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0A1" w:rsidRPr="00F928A2" w:rsidRDefault="00A150A1" w:rsidP="00A150A1">
      <w:pPr>
        <w:jc w:val="center"/>
        <w:rPr>
          <w:b/>
          <w:sz w:val="28"/>
          <w:szCs w:val="28"/>
        </w:rPr>
      </w:pPr>
      <w:bookmarkStart w:id="0" w:name="_GoBack"/>
      <w:bookmarkEnd w:id="0"/>
      <w:r w:rsidRPr="00F928A2">
        <w:rPr>
          <w:b/>
          <w:sz w:val="28"/>
          <w:szCs w:val="28"/>
        </w:rPr>
        <w:t>KRETINGOS R.  GRŪŠLAUKĖS PAGRINDINĖ MOKYKLA</w:t>
      </w:r>
    </w:p>
    <w:p w:rsidR="00A150A1" w:rsidRPr="00832BDA" w:rsidRDefault="00A150A1" w:rsidP="00A150A1">
      <w:pPr>
        <w:jc w:val="center"/>
        <w:rPr>
          <w:b/>
          <w:sz w:val="52"/>
          <w:szCs w:val="52"/>
        </w:rPr>
      </w:pPr>
    </w:p>
    <w:p w:rsidR="00A150A1" w:rsidRPr="00832BDA" w:rsidRDefault="00A150A1" w:rsidP="00A150A1">
      <w:pPr>
        <w:jc w:val="center"/>
        <w:rPr>
          <w:b/>
          <w:sz w:val="52"/>
          <w:szCs w:val="52"/>
        </w:rPr>
      </w:pPr>
    </w:p>
    <w:p w:rsidR="00A150A1" w:rsidRDefault="00A150A1" w:rsidP="00A150A1">
      <w:pPr>
        <w:jc w:val="center"/>
        <w:rPr>
          <w:b/>
          <w:sz w:val="52"/>
          <w:szCs w:val="52"/>
        </w:rPr>
      </w:pPr>
    </w:p>
    <w:p w:rsidR="00A150A1" w:rsidRDefault="00A150A1" w:rsidP="00A150A1">
      <w:pPr>
        <w:jc w:val="center"/>
        <w:rPr>
          <w:b/>
          <w:sz w:val="52"/>
          <w:szCs w:val="52"/>
        </w:rPr>
      </w:pPr>
    </w:p>
    <w:p w:rsidR="00A150A1" w:rsidRDefault="00A150A1" w:rsidP="00A150A1">
      <w:pPr>
        <w:jc w:val="center"/>
        <w:rPr>
          <w:b/>
          <w:sz w:val="52"/>
          <w:szCs w:val="52"/>
        </w:rPr>
      </w:pPr>
    </w:p>
    <w:p w:rsidR="00A150A1" w:rsidRDefault="00A150A1" w:rsidP="00A150A1">
      <w:pPr>
        <w:jc w:val="center"/>
        <w:rPr>
          <w:b/>
          <w:sz w:val="52"/>
          <w:szCs w:val="52"/>
        </w:rPr>
      </w:pPr>
    </w:p>
    <w:p w:rsidR="00A150A1" w:rsidRPr="00832BDA" w:rsidRDefault="00A150A1" w:rsidP="00A150A1">
      <w:pPr>
        <w:jc w:val="center"/>
        <w:rPr>
          <w:b/>
          <w:sz w:val="52"/>
          <w:szCs w:val="52"/>
        </w:rPr>
      </w:pPr>
    </w:p>
    <w:p w:rsidR="00A150A1" w:rsidRPr="00832BDA" w:rsidRDefault="00A150A1" w:rsidP="00A150A1">
      <w:pPr>
        <w:jc w:val="center"/>
        <w:rPr>
          <w:b/>
          <w:sz w:val="52"/>
          <w:szCs w:val="52"/>
        </w:rPr>
      </w:pPr>
    </w:p>
    <w:p w:rsidR="00A150A1" w:rsidRPr="00832BDA" w:rsidRDefault="00A150A1" w:rsidP="00A150A1">
      <w:pPr>
        <w:jc w:val="center"/>
        <w:rPr>
          <w:b/>
          <w:sz w:val="52"/>
          <w:szCs w:val="52"/>
        </w:rPr>
      </w:pPr>
    </w:p>
    <w:p w:rsidR="00A150A1" w:rsidRDefault="00A150A1" w:rsidP="00A150A1">
      <w:pPr>
        <w:jc w:val="center"/>
        <w:rPr>
          <w:b/>
          <w:bCs/>
          <w:sz w:val="40"/>
          <w:szCs w:val="40"/>
        </w:rPr>
      </w:pPr>
      <w:r w:rsidRPr="00F928A2">
        <w:rPr>
          <w:b/>
          <w:bCs/>
          <w:sz w:val="40"/>
          <w:szCs w:val="40"/>
        </w:rPr>
        <w:t xml:space="preserve">2014-2020 METŲ </w:t>
      </w:r>
    </w:p>
    <w:p w:rsidR="00A150A1" w:rsidRPr="00F928A2" w:rsidRDefault="00A150A1" w:rsidP="00A150A1">
      <w:pPr>
        <w:jc w:val="center"/>
        <w:rPr>
          <w:b/>
          <w:bCs/>
          <w:sz w:val="40"/>
          <w:szCs w:val="40"/>
        </w:rPr>
      </w:pPr>
      <w:r w:rsidRPr="00F928A2">
        <w:rPr>
          <w:b/>
          <w:bCs/>
          <w:sz w:val="40"/>
          <w:szCs w:val="40"/>
        </w:rPr>
        <w:t>STRATEGINIS PLANAS</w:t>
      </w:r>
    </w:p>
    <w:p w:rsidR="00A150A1" w:rsidRPr="000620EF" w:rsidRDefault="00A150A1" w:rsidP="00A150A1">
      <w:pPr>
        <w:tabs>
          <w:tab w:val="left" w:pos="1247"/>
        </w:tabs>
        <w:rPr>
          <w:bCs/>
          <w:sz w:val="48"/>
          <w:szCs w:val="48"/>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Default="00A150A1" w:rsidP="00A150A1">
      <w:pPr>
        <w:tabs>
          <w:tab w:val="left" w:pos="1247"/>
        </w:tabs>
        <w:rPr>
          <w:bCs/>
        </w:rPr>
      </w:pPr>
    </w:p>
    <w:p w:rsidR="00A150A1" w:rsidRDefault="00A150A1" w:rsidP="00A150A1">
      <w:pPr>
        <w:tabs>
          <w:tab w:val="left" w:pos="1247"/>
        </w:tabs>
        <w:rPr>
          <w:bCs/>
        </w:rPr>
      </w:pPr>
    </w:p>
    <w:p w:rsidR="00A150A1" w:rsidRDefault="00A150A1" w:rsidP="00A150A1">
      <w:pPr>
        <w:tabs>
          <w:tab w:val="left" w:pos="1247"/>
        </w:tabs>
        <w:rPr>
          <w:bCs/>
        </w:rPr>
      </w:pPr>
    </w:p>
    <w:p w:rsidR="00A150A1" w:rsidRDefault="00A150A1" w:rsidP="00A150A1">
      <w:pPr>
        <w:tabs>
          <w:tab w:val="left" w:pos="1247"/>
        </w:tabs>
        <w:rPr>
          <w:bCs/>
        </w:rPr>
      </w:pPr>
    </w:p>
    <w:p w:rsidR="00A150A1"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Pr="00832BDA" w:rsidRDefault="00A150A1" w:rsidP="00A150A1">
      <w:pPr>
        <w:tabs>
          <w:tab w:val="left" w:pos="1247"/>
        </w:tabs>
        <w:rPr>
          <w:bCs/>
        </w:rPr>
      </w:pPr>
    </w:p>
    <w:p w:rsidR="00A150A1" w:rsidRDefault="00A150A1" w:rsidP="00A150A1">
      <w:pPr>
        <w:tabs>
          <w:tab w:val="left" w:pos="1247"/>
        </w:tabs>
        <w:jc w:val="center"/>
        <w:rPr>
          <w:b/>
          <w:bCs/>
        </w:rPr>
      </w:pPr>
    </w:p>
    <w:p w:rsidR="00A150A1" w:rsidRDefault="00A150A1" w:rsidP="00A150A1">
      <w:pPr>
        <w:tabs>
          <w:tab w:val="left" w:pos="1247"/>
        </w:tabs>
        <w:jc w:val="center"/>
        <w:rPr>
          <w:b/>
          <w:bCs/>
        </w:rPr>
      </w:pPr>
    </w:p>
    <w:p w:rsidR="00E27265" w:rsidRPr="00832BDA" w:rsidRDefault="00E27265" w:rsidP="00E27265">
      <w:pPr>
        <w:tabs>
          <w:tab w:val="left" w:pos="1247"/>
        </w:tabs>
        <w:jc w:val="center"/>
        <w:rPr>
          <w:b/>
        </w:rPr>
      </w:pPr>
      <w:r w:rsidRPr="00832BDA">
        <w:rPr>
          <w:b/>
          <w:bCs/>
        </w:rPr>
        <w:t>Grūšlaukė</w:t>
      </w:r>
    </w:p>
    <w:p w:rsidR="00E27265" w:rsidRPr="00832BDA" w:rsidRDefault="00E27265" w:rsidP="00E27265">
      <w:pPr>
        <w:tabs>
          <w:tab w:val="left" w:pos="1247"/>
        </w:tabs>
        <w:jc w:val="center"/>
        <w:rPr>
          <w:b/>
          <w:sz w:val="32"/>
          <w:szCs w:val="32"/>
        </w:rPr>
      </w:pPr>
      <w:r>
        <w:rPr>
          <w:b/>
        </w:rPr>
        <w:t>2014</w:t>
      </w:r>
    </w:p>
    <w:p w:rsidR="00A150A1" w:rsidRDefault="00A150A1" w:rsidP="00A150A1">
      <w:pPr>
        <w:tabs>
          <w:tab w:val="left" w:pos="1247"/>
        </w:tabs>
        <w:jc w:val="center"/>
        <w:rPr>
          <w:b/>
          <w:bCs/>
        </w:rPr>
      </w:pPr>
    </w:p>
    <w:p w:rsidR="001D1D1A" w:rsidRDefault="001D1D1A" w:rsidP="00A150A1">
      <w:pPr>
        <w:tabs>
          <w:tab w:val="left" w:pos="1247"/>
        </w:tabs>
        <w:jc w:val="center"/>
        <w:rPr>
          <w:b/>
        </w:rPr>
      </w:pPr>
    </w:p>
    <w:p w:rsidR="00A150A1" w:rsidRPr="00F928A2" w:rsidRDefault="00A150A1" w:rsidP="00A150A1">
      <w:pPr>
        <w:tabs>
          <w:tab w:val="left" w:pos="1247"/>
        </w:tabs>
        <w:jc w:val="center"/>
        <w:rPr>
          <w:b/>
        </w:rPr>
      </w:pPr>
      <w:r w:rsidRPr="00F928A2">
        <w:rPr>
          <w:b/>
        </w:rPr>
        <w:lastRenderedPageBreak/>
        <w:t>TURINYS</w:t>
      </w:r>
    </w:p>
    <w:p w:rsidR="00A150A1" w:rsidRPr="00832BDA" w:rsidRDefault="00A150A1" w:rsidP="00A150A1">
      <w:pPr>
        <w:tabs>
          <w:tab w:val="left" w:pos="1247"/>
        </w:tabs>
        <w:rPr>
          <w:b/>
          <w:sz w:val="32"/>
          <w:szCs w:val="32"/>
        </w:rPr>
      </w:pPr>
    </w:p>
    <w:p w:rsidR="00A150A1" w:rsidRPr="00832BDA" w:rsidRDefault="00A150A1" w:rsidP="00A150A1">
      <w:pPr>
        <w:spacing w:line="360" w:lineRule="auto"/>
        <w:ind w:firstLine="1260"/>
        <w:jc w:val="center"/>
        <w:rPr>
          <w:b/>
        </w:rPr>
      </w:pPr>
    </w:p>
    <w:p w:rsidR="00A150A1" w:rsidRPr="00F928A2" w:rsidRDefault="00A150A1" w:rsidP="00A150A1">
      <w:pPr>
        <w:tabs>
          <w:tab w:val="left" w:pos="8647"/>
          <w:tab w:val="left" w:pos="8820"/>
        </w:tabs>
        <w:jc w:val="both"/>
        <w:rPr>
          <w:b/>
        </w:rPr>
      </w:pPr>
      <w:r>
        <w:rPr>
          <w:b/>
        </w:rPr>
        <w:t xml:space="preserve"> </w:t>
      </w:r>
      <w:r w:rsidRPr="00F928A2">
        <w:rPr>
          <w:b/>
        </w:rPr>
        <w:t>ĮVADAS ...................................................................................................</w:t>
      </w:r>
      <w:r>
        <w:rPr>
          <w:b/>
        </w:rPr>
        <w:t>.............</w:t>
      </w:r>
      <w:r w:rsidRPr="00F928A2">
        <w:rPr>
          <w:b/>
        </w:rPr>
        <w:t>.....</w:t>
      </w:r>
      <w:r>
        <w:rPr>
          <w:b/>
        </w:rPr>
        <w:t xml:space="preserve"> </w:t>
      </w:r>
      <w:r w:rsidRPr="00F928A2">
        <w:rPr>
          <w:b/>
        </w:rPr>
        <w:t xml:space="preserve"> 3</w:t>
      </w:r>
    </w:p>
    <w:p w:rsidR="00A150A1" w:rsidRPr="00F928A2" w:rsidRDefault="00A150A1" w:rsidP="00A150A1">
      <w:pPr>
        <w:tabs>
          <w:tab w:val="left" w:pos="7740"/>
          <w:tab w:val="left" w:pos="8100"/>
          <w:tab w:val="left" w:pos="8280"/>
          <w:tab w:val="left" w:pos="8647"/>
        </w:tabs>
        <w:jc w:val="both"/>
        <w:rPr>
          <w:b/>
        </w:rPr>
      </w:pPr>
      <w:r>
        <w:rPr>
          <w:b/>
        </w:rPr>
        <w:t xml:space="preserve"> I.      </w:t>
      </w:r>
      <w:r w:rsidRPr="00F928A2">
        <w:rPr>
          <w:b/>
        </w:rPr>
        <w:t>MOKYKLOS PRISTATYMAS ..................................................................</w:t>
      </w:r>
      <w:r>
        <w:rPr>
          <w:b/>
        </w:rPr>
        <w:t xml:space="preserve">...  </w:t>
      </w:r>
      <w:r w:rsidRPr="00F928A2">
        <w:rPr>
          <w:b/>
        </w:rPr>
        <w:t>4</w:t>
      </w:r>
    </w:p>
    <w:p w:rsidR="00A150A1" w:rsidRPr="00F928A2" w:rsidRDefault="00A150A1" w:rsidP="00A150A1">
      <w:pPr>
        <w:tabs>
          <w:tab w:val="left" w:pos="7740"/>
          <w:tab w:val="left" w:pos="8100"/>
          <w:tab w:val="left" w:pos="8280"/>
          <w:tab w:val="left" w:pos="8647"/>
        </w:tabs>
        <w:jc w:val="both"/>
        <w:rPr>
          <w:b/>
        </w:rPr>
      </w:pPr>
      <w:r>
        <w:rPr>
          <w:b/>
        </w:rPr>
        <w:t xml:space="preserve"> II.    </w:t>
      </w:r>
      <w:r w:rsidRPr="00F928A2">
        <w:rPr>
          <w:b/>
        </w:rPr>
        <w:t>BENDROSIOS NUOSTATOS.......................................................................</w:t>
      </w:r>
      <w:r>
        <w:rPr>
          <w:b/>
        </w:rPr>
        <w:t>...</w:t>
      </w:r>
      <w:r w:rsidRPr="00F928A2">
        <w:rPr>
          <w:b/>
        </w:rPr>
        <w:t xml:space="preserve">.6  </w:t>
      </w:r>
    </w:p>
    <w:p w:rsidR="00A150A1" w:rsidRPr="00F928A2" w:rsidRDefault="00A150A1" w:rsidP="00A150A1">
      <w:pPr>
        <w:tabs>
          <w:tab w:val="left" w:pos="8280"/>
          <w:tab w:val="left" w:pos="8647"/>
        </w:tabs>
        <w:ind w:left="60"/>
        <w:jc w:val="both"/>
        <w:rPr>
          <w:b/>
        </w:rPr>
      </w:pPr>
      <w:r>
        <w:rPr>
          <w:b/>
        </w:rPr>
        <w:t xml:space="preserve">III.  </w:t>
      </w:r>
      <w:r w:rsidRPr="00F928A2">
        <w:rPr>
          <w:b/>
        </w:rPr>
        <w:t>APLINKOS (IŠORINIŲ VEIKSNIŲ) ANALIZĖ........................................</w:t>
      </w:r>
      <w:r>
        <w:rPr>
          <w:b/>
        </w:rPr>
        <w:t>...</w:t>
      </w:r>
      <w:r w:rsidRPr="00F928A2">
        <w:rPr>
          <w:b/>
        </w:rPr>
        <w:t xml:space="preserve"> 7 </w:t>
      </w:r>
    </w:p>
    <w:p w:rsidR="00A150A1" w:rsidRPr="00F928A2" w:rsidRDefault="00A150A1" w:rsidP="00A150A1">
      <w:pPr>
        <w:tabs>
          <w:tab w:val="left" w:pos="8228"/>
          <w:tab w:val="left" w:pos="8647"/>
        </w:tabs>
        <w:jc w:val="both"/>
        <w:rPr>
          <w:b/>
        </w:rPr>
      </w:pPr>
      <w:r w:rsidRPr="00F928A2">
        <w:rPr>
          <w:b/>
        </w:rPr>
        <w:t xml:space="preserve"> IV.   VIDINĖ ANALIZĖ........................................................................................</w:t>
      </w:r>
      <w:r>
        <w:rPr>
          <w:b/>
        </w:rPr>
        <w:t>.....</w:t>
      </w:r>
      <w:r w:rsidRPr="00F928A2">
        <w:rPr>
          <w:b/>
        </w:rPr>
        <w:t xml:space="preserve">9  </w:t>
      </w:r>
    </w:p>
    <w:p w:rsidR="00A150A1" w:rsidRPr="00F928A2" w:rsidRDefault="00A150A1" w:rsidP="00A150A1">
      <w:pPr>
        <w:tabs>
          <w:tab w:val="left" w:pos="8228"/>
          <w:tab w:val="left" w:pos="8647"/>
        </w:tabs>
        <w:ind w:left="780"/>
        <w:jc w:val="both"/>
        <w:rPr>
          <w:b/>
        </w:rPr>
      </w:pPr>
      <w:r w:rsidRPr="00F928A2">
        <w:rPr>
          <w:b/>
        </w:rPr>
        <w:t>4.1. Organizacinė struktūra, įstaigos valdymas ..........................................</w:t>
      </w:r>
      <w:r w:rsidRPr="00F928A2">
        <w:rPr>
          <w:b/>
        </w:rPr>
        <w:tab/>
        <w:t xml:space="preserve">9  </w:t>
      </w:r>
    </w:p>
    <w:p w:rsidR="00A150A1" w:rsidRPr="00F928A2" w:rsidRDefault="00A150A1" w:rsidP="00A150A1">
      <w:pPr>
        <w:numPr>
          <w:ilvl w:val="1"/>
          <w:numId w:val="2"/>
        </w:numPr>
        <w:tabs>
          <w:tab w:val="left" w:pos="8228"/>
          <w:tab w:val="left" w:pos="8647"/>
        </w:tabs>
        <w:jc w:val="both"/>
        <w:rPr>
          <w:b/>
        </w:rPr>
      </w:pPr>
      <w:r w:rsidRPr="00F928A2">
        <w:rPr>
          <w:b/>
        </w:rPr>
        <w:t xml:space="preserve"> Žmonių ištekliai .....................................................................................</w:t>
      </w:r>
      <w:r>
        <w:rPr>
          <w:b/>
        </w:rPr>
        <w:t>..</w:t>
      </w:r>
      <w:r w:rsidRPr="00F928A2">
        <w:rPr>
          <w:b/>
        </w:rPr>
        <w:t xml:space="preserve">12 </w:t>
      </w:r>
    </w:p>
    <w:p w:rsidR="00A150A1" w:rsidRPr="00F928A2" w:rsidRDefault="00A150A1" w:rsidP="00A150A1">
      <w:pPr>
        <w:numPr>
          <w:ilvl w:val="1"/>
          <w:numId w:val="2"/>
        </w:numPr>
        <w:tabs>
          <w:tab w:val="left" w:pos="8228"/>
          <w:tab w:val="left" w:pos="8647"/>
        </w:tabs>
        <w:jc w:val="both"/>
        <w:rPr>
          <w:b/>
        </w:rPr>
      </w:pPr>
      <w:r w:rsidRPr="00F928A2">
        <w:rPr>
          <w:b/>
        </w:rPr>
        <w:t xml:space="preserve"> Finansiniai  ištekliai ...............................................................................</w:t>
      </w:r>
      <w:r>
        <w:rPr>
          <w:b/>
        </w:rPr>
        <w:t>..</w:t>
      </w:r>
      <w:r w:rsidRPr="00F928A2">
        <w:rPr>
          <w:b/>
        </w:rPr>
        <w:t xml:space="preserve">16   </w:t>
      </w:r>
    </w:p>
    <w:p w:rsidR="00A150A1" w:rsidRPr="00F928A2" w:rsidRDefault="00A150A1" w:rsidP="00A150A1">
      <w:pPr>
        <w:numPr>
          <w:ilvl w:val="1"/>
          <w:numId w:val="2"/>
        </w:numPr>
        <w:tabs>
          <w:tab w:val="left" w:pos="8228"/>
          <w:tab w:val="left" w:pos="8647"/>
        </w:tabs>
        <w:jc w:val="both"/>
        <w:rPr>
          <w:b/>
        </w:rPr>
      </w:pPr>
      <w:r w:rsidRPr="00F928A2">
        <w:rPr>
          <w:b/>
        </w:rPr>
        <w:t xml:space="preserve"> Planavimo sistema .................................................................................</w:t>
      </w:r>
      <w:r>
        <w:rPr>
          <w:b/>
        </w:rPr>
        <w:t>..</w:t>
      </w:r>
      <w:r w:rsidRPr="00F928A2">
        <w:rPr>
          <w:b/>
        </w:rPr>
        <w:t xml:space="preserve">16  </w:t>
      </w:r>
    </w:p>
    <w:p w:rsidR="00A150A1" w:rsidRPr="00F928A2" w:rsidRDefault="00A150A1" w:rsidP="00A150A1">
      <w:pPr>
        <w:numPr>
          <w:ilvl w:val="1"/>
          <w:numId w:val="2"/>
        </w:numPr>
        <w:tabs>
          <w:tab w:val="left" w:pos="8228"/>
          <w:tab w:val="left" w:pos="8647"/>
        </w:tabs>
        <w:jc w:val="both"/>
        <w:rPr>
          <w:b/>
        </w:rPr>
      </w:pPr>
      <w:r w:rsidRPr="00F928A2">
        <w:rPr>
          <w:b/>
        </w:rPr>
        <w:t xml:space="preserve"> Ryšių sistema...........................................................................................</w:t>
      </w:r>
      <w:r>
        <w:rPr>
          <w:b/>
        </w:rPr>
        <w:t>...</w:t>
      </w:r>
      <w:r w:rsidRPr="00F928A2">
        <w:rPr>
          <w:b/>
        </w:rPr>
        <w:t xml:space="preserve">17 </w:t>
      </w:r>
    </w:p>
    <w:p w:rsidR="00A150A1" w:rsidRPr="00F928A2" w:rsidRDefault="00A150A1" w:rsidP="00A150A1">
      <w:pPr>
        <w:numPr>
          <w:ilvl w:val="1"/>
          <w:numId w:val="2"/>
        </w:numPr>
        <w:tabs>
          <w:tab w:val="left" w:pos="8228"/>
          <w:tab w:val="left" w:pos="8647"/>
        </w:tabs>
        <w:jc w:val="both"/>
        <w:rPr>
          <w:b/>
        </w:rPr>
      </w:pPr>
      <w:r w:rsidRPr="00F928A2">
        <w:rPr>
          <w:b/>
        </w:rPr>
        <w:t xml:space="preserve"> Vidaus audito sistema  ..........................................................................</w:t>
      </w:r>
      <w:r>
        <w:rPr>
          <w:b/>
        </w:rPr>
        <w:t>...</w:t>
      </w:r>
      <w:r w:rsidRPr="00F928A2">
        <w:rPr>
          <w:b/>
        </w:rPr>
        <w:t xml:space="preserve">17   </w:t>
      </w:r>
    </w:p>
    <w:p w:rsidR="00A150A1" w:rsidRPr="00F928A2" w:rsidRDefault="00A150A1" w:rsidP="00A150A1">
      <w:pPr>
        <w:tabs>
          <w:tab w:val="left" w:pos="8228"/>
          <w:tab w:val="left" w:pos="8647"/>
        </w:tabs>
        <w:jc w:val="both"/>
        <w:rPr>
          <w:b/>
        </w:rPr>
      </w:pPr>
      <w:r>
        <w:rPr>
          <w:b/>
        </w:rPr>
        <w:t xml:space="preserve">V.   </w:t>
      </w:r>
      <w:r w:rsidRPr="00F928A2">
        <w:rPr>
          <w:b/>
        </w:rPr>
        <w:t>SSGG ANALIZĖ.............................................................................................</w:t>
      </w:r>
      <w:r>
        <w:rPr>
          <w:b/>
        </w:rPr>
        <w:t>......</w:t>
      </w:r>
      <w:r w:rsidRPr="00F928A2">
        <w:rPr>
          <w:b/>
        </w:rPr>
        <w:t xml:space="preserve">19  </w:t>
      </w:r>
    </w:p>
    <w:p w:rsidR="00A150A1" w:rsidRPr="00F928A2" w:rsidRDefault="00A150A1" w:rsidP="00A150A1">
      <w:pPr>
        <w:tabs>
          <w:tab w:val="left" w:pos="8228"/>
          <w:tab w:val="left" w:pos="8647"/>
        </w:tabs>
        <w:jc w:val="both"/>
        <w:rPr>
          <w:b/>
        </w:rPr>
      </w:pPr>
      <w:r>
        <w:rPr>
          <w:b/>
        </w:rPr>
        <w:t xml:space="preserve">VI. </w:t>
      </w:r>
      <w:r w:rsidRPr="00F928A2">
        <w:rPr>
          <w:b/>
        </w:rPr>
        <w:t>MOKYKLOS VEIKLOS STRATEGIJA....................................................</w:t>
      </w:r>
      <w:r>
        <w:rPr>
          <w:b/>
        </w:rPr>
        <w:t>.......</w:t>
      </w:r>
      <w:r w:rsidRPr="00F928A2">
        <w:rPr>
          <w:b/>
        </w:rPr>
        <w:t xml:space="preserve">21 </w:t>
      </w:r>
    </w:p>
    <w:p w:rsidR="00A150A1" w:rsidRPr="00F928A2" w:rsidRDefault="00A150A1" w:rsidP="00A150A1">
      <w:pPr>
        <w:tabs>
          <w:tab w:val="left" w:pos="748"/>
          <w:tab w:val="left" w:pos="8228"/>
          <w:tab w:val="left" w:pos="8647"/>
        </w:tabs>
        <w:ind w:left="60"/>
        <w:jc w:val="both"/>
        <w:rPr>
          <w:b/>
        </w:rPr>
      </w:pPr>
      <w:r w:rsidRPr="00F928A2">
        <w:rPr>
          <w:b/>
        </w:rPr>
        <w:tab/>
        <w:t>6.1.  Vizija,</w:t>
      </w:r>
      <w:r>
        <w:rPr>
          <w:b/>
        </w:rPr>
        <w:t xml:space="preserve"> </w:t>
      </w:r>
      <w:r w:rsidRPr="00F928A2">
        <w:rPr>
          <w:b/>
        </w:rPr>
        <w:t>misija,</w:t>
      </w:r>
      <w:r>
        <w:rPr>
          <w:b/>
        </w:rPr>
        <w:t xml:space="preserve"> </w:t>
      </w:r>
      <w:r w:rsidRPr="00F928A2">
        <w:rPr>
          <w:b/>
        </w:rPr>
        <w:t>filosofija ........................................................................</w:t>
      </w:r>
      <w:r>
        <w:rPr>
          <w:b/>
        </w:rPr>
        <w:t>....</w:t>
      </w:r>
      <w:r w:rsidRPr="00F928A2">
        <w:rPr>
          <w:b/>
        </w:rPr>
        <w:t xml:space="preserve">21 </w:t>
      </w:r>
    </w:p>
    <w:p w:rsidR="00A150A1" w:rsidRPr="00F928A2" w:rsidRDefault="00A150A1" w:rsidP="00A150A1">
      <w:pPr>
        <w:tabs>
          <w:tab w:val="left" w:pos="748"/>
          <w:tab w:val="left" w:pos="8228"/>
          <w:tab w:val="left" w:pos="8647"/>
        </w:tabs>
        <w:jc w:val="both"/>
        <w:rPr>
          <w:b/>
        </w:rPr>
      </w:pPr>
      <w:r w:rsidRPr="00F928A2">
        <w:rPr>
          <w:b/>
        </w:rPr>
        <w:tab/>
        <w:t>6.2. Strateginiai tikslai ..................................................................................</w:t>
      </w:r>
      <w:r>
        <w:rPr>
          <w:b/>
        </w:rPr>
        <w:t>...</w:t>
      </w:r>
      <w:r w:rsidRPr="00F928A2">
        <w:rPr>
          <w:b/>
        </w:rPr>
        <w:t xml:space="preserve">22 </w:t>
      </w:r>
    </w:p>
    <w:p w:rsidR="00A150A1" w:rsidRPr="00F928A2" w:rsidRDefault="00A150A1" w:rsidP="00A150A1">
      <w:pPr>
        <w:tabs>
          <w:tab w:val="left" w:pos="561"/>
          <w:tab w:val="left" w:pos="748"/>
          <w:tab w:val="left" w:pos="1080"/>
          <w:tab w:val="left" w:pos="8228"/>
          <w:tab w:val="left" w:pos="8647"/>
        </w:tabs>
        <w:jc w:val="both"/>
        <w:rPr>
          <w:b/>
        </w:rPr>
      </w:pPr>
      <w:r w:rsidRPr="00F928A2">
        <w:rPr>
          <w:b/>
        </w:rPr>
        <w:tab/>
      </w:r>
      <w:r w:rsidRPr="00F928A2">
        <w:rPr>
          <w:b/>
        </w:rPr>
        <w:tab/>
        <w:t>6.2.1.Uždavinių aprašymas .........................................................................</w:t>
      </w:r>
      <w:r>
        <w:rPr>
          <w:b/>
        </w:rPr>
        <w:t xml:space="preserve">.... </w:t>
      </w:r>
      <w:r w:rsidRPr="00F928A2">
        <w:rPr>
          <w:b/>
        </w:rPr>
        <w:t xml:space="preserve">24  </w:t>
      </w:r>
    </w:p>
    <w:p w:rsidR="00A150A1" w:rsidRPr="00F928A2" w:rsidRDefault="00A150A1" w:rsidP="00A150A1">
      <w:pPr>
        <w:tabs>
          <w:tab w:val="left" w:pos="748"/>
          <w:tab w:val="left" w:pos="1080"/>
          <w:tab w:val="left" w:pos="8228"/>
          <w:tab w:val="left" w:pos="8647"/>
        </w:tabs>
        <w:jc w:val="both"/>
        <w:rPr>
          <w:b/>
        </w:rPr>
      </w:pPr>
      <w:r w:rsidRPr="00F928A2">
        <w:rPr>
          <w:b/>
        </w:rPr>
        <w:tab/>
        <w:t>6.2.2. Priemonių aprašymas .......................................................................</w:t>
      </w:r>
      <w:r>
        <w:rPr>
          <w:b/>
        </w:rPr>
        <w:t>.....</w:t>
      </w:r>
      <w:r w:rsidRPr="00F928A2">
        <w:rPr>
          <w:b/>
        </w:rPr>
        <w:t>26</w:t>
      </w:r>
    </w:p>
    <w:p w:rsidR="00A150A1" w:rsidRPr="00F928A2" w:rsidRDefault="00A150A1" w:rsidP="00A150A1">
      <w:pPr>
        <w:tabs>
          <w:tab w:val="left" w:pos="8228"/>
          <w:tab w:val="left" w:pos="8647"/>
        </w:tabs>
        <w:jc w:val="both"/>
        <w:rPr>
          <w:b/>
        </w:rPr>
      </w:pPr>
      <w:r>
        <w:rPr>
          <w:b/>
        </w:rPr>
        <w:t xml:space="preserve">VII. </w:t>
      </w:r>
      <w:r w:rsidRPr="00F928A2">
        <w:rPr>
          <w:b/>
        </w:rPr>
        <w:t>PLANO STEBĖSENOS SISTEMA.............................................................</w:t>
      </w:r>
      <w:r>
        <w:rPr>
          <w:b/>
        </w:rPr>
        <w:t>.......</w:t>
      </w:r>
      <w:r w:rsidRPr="00F928A2">
        <w:rPr>
          <w:b/>
        </w:rPr>
        <w:t>3</w:t>
      </w:r>
      <w:r>
        <w:rPr>
          <w:b/>
        </w:rPr>
        <w:t>4</w:t>
      </w:r>
    </w:p>
    <w:p w:rsidR="00A150A1" w:rsidRPr="00832BDA" w:rsidRDefault="00A150A1" w:rsidP="00A150A1">
      <w:pPr>
        <w:tabs>
          <w:tab w:val="left" w:pos="7920"/>
        </w:tabs>
        <w:ind w:left="4488" w:hanging="1487"/>
      </w:pPr>
    </w:p>
    <w:p w:rsidR="00A150A1" w:rsidRDefault="00B51005" w:rsidP="00E17D46">
      <w:pPr>
        <w:tabs>
          <w:tab w:val="left" w:pos="7920"/>
        </w:tabs>
        <w:ind w:left="4488" w:hanging="1487"/>
        <w:rPr>
          <w:bCs/>
        </w:rPr>
      </w:pPr>
      <w:r>
        <w:rPr>
          <w:bCs/>
        </w:rPr>
        <w:tab/>
      </w:r>
      <w:r w:rsidR="00316C92">
        <w:rPr>
          <w:bCs/>
        </w:rPr>
        <w:t xml:space="preserve">       </w:t>
      </w: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A150A1" w:rsidRDefault="00A150A1" w:rsidP="00E17D46">
      <w:pPr>
        <w:tabs>
          <w:tab w:val="left" w:pos="7920"/>
        </w:tabs>
        <w:ind w:left="4488" w:hanging="1487"/>
        <w:rPr>
          <w:bCs/>
        </w:rPr>
      </w:pPr>
    </w:p>
    <w:p w:rsidR="00E27265" w:rsidRDefault="00A150A1" w:rsidP="00E17D46">
      <w:pPr>
        <w:tabs>
          <w:tab w:val="left" w:pos="7920"/>
        </w:tabs>
        <w:ind w:left="4488" w:hanging="1487"/>
        <w:rPr>
          <w:bCs/>
        </w:rPr>
      </w:pPr>
      <w:r>
        <w:rPr>
          <w:bCs/>
        </w:rPr>
        <w:tab/>
        <w:t xml:space="preserve">       </w:t>
      </w:r>
    </w:p>
    <w:p w:rsidR="00E27265" w:rsidRDefault="00E27265" w:rsidP="00E17D46">
      <w:pPr>
        <w:tabs>
          <w:tab w:val="left" w:pos="7920"/>
        </w:tabs>
        <w:ind w:left="4488" w:hanging="1487"/>
        <w:rPr>
          <w:bCs/>
        </w:rPr>
      </w:pPr>
    </w:p>
    <w:p w:rsidR="00E27265" w:rsidRDefault="00E27265" w:rsidP="00E17D46">
      <w:pPr>
        <w:tabs>
          <w:tab w:val="left" w:pos="7920"/>
        </w:tabs>
        <w:ind w:left="4488" w:hanging="1487"/>
        <w:rPr>
          <w:bCs/>
        </w:rPr>
      </w:pPr>
    </w:p>
    <w:p w:rsidR="00E27265" w:rsidRDefault="00E27265" w:rsidP="00E17D46">
      <w:pPr>
        <w:tabs>
          <w:tab w:val="left" w:pos="7920"/>
        </w:tabs>
        <w:ind w:left="4488" w:hanging="1487"/>
        <w:rPr>
          <w:bCs/>
        </w:rPr>
      </w:pPr>
      <w:r>
        <w:rPr>
          <w:bCs/>
        </w:rPr>
        <w:tab/>
      </w:r>
    </w:p>
    <w:p w:rsidR="001D1D1A" w:rsidRDefault="00E27265" w:rsidP="00E17D46">
      <w:pPr>
        <w:tabs>
          <w:tab w:val="left" w:pos="7920"/>
        </w:tabs>
        <w:ind w:left="4488" w:hanging="1487"/>
        <w:rPr>
          <w:bCs/>
        </w:rPr>
      </w:pPr>
      <w:r>
        <w:rPr>
          <w:bCs/>
        </w:rPr>
        <w:tab/>
        <w:t xml:space="preserve">      </w:t>
      </w:r>
    </w:p>
    <w:p w:rsidR="001D1D1A" w:rsidRDefault="001D1D1A" w:rsidP="00E17D46">
      <w:pPr>
        <w:tabs>
          <w:tab w:val="left" w:pos="7920"/>
        </w:tabs>
        <w:ind w:left="4488" w:hanging="1487"/>
        <w:rPr>
          <w:bCs/>
        </w:rPr>
      </w:pPr>
    </w:p>
    <w:p w:rsidR="001D1D1A" w:rsidRDefault="001D1D1A" w:rsidP="00E17D46">
      <w:pPr>
        <w:tabs>
          <w:tab w:val="left" w:pos="7920"/>
        </w:tabs>
        <w:ind w:left="4488" w:hanging="1487"/>
        <w:rPr>
          <w:bCs/>
        </w:rPr>
      </w:pPr>
    </w:p>
    <w:p w:rsidR="00E17D46" w:rsidRPr="00316C92" w:rsidRDefault="00E27265" w:rsidP="001D1D1A">
      <w:pPr>
        <w:tabs>
          <w:tab w:val="left" w:pos="7920"/>
        </w:tabs>
        <w:ind w:left="4962" w:hanging="1961"/>
      </w:pPr>
      <w:r>
        <w:rPr>
          <w:bCs/>
        </w:rPr>
        <w:lastRenderedPageBreak/>
        <w:t xml:space="preserve"> </w:t>
      </w:r>
      <w:r w:rsidR="00316C92">
        <w:rPr>
          <w:bCs/>
        </w:rPr>
        <w:t xml:space="preserve"> </w:t>
      </w:r>
      <w:r w:rsidR="001D1D1A">
        <w:rPr>
          <w:bCs/>
        </w:rPr>
        <w:tab/>
      </w:r>
      <w:r w:rsidR="00316C92" w:rsidRPr="00316C92">
        <w:rPr>
          <w:bCs/>
        </w:rPr>
        <w:t>PA</w:t>
      </w:r>
      <w:r w:rsidR="002B6FDA" w:rsidRPr="00316C92">
        <w:t>TVIRTINTA</w:t>
      </w:r>
    </w:p>
    <w:p w:rsidR="00E17D46" w:rsidRDefault="00316C92" w:rsidP="00316C92">
      <w:pPr>
        <w:tabs>
          <w:tab w:val="left" w:pos="7920"/>
        </w:tabs>
        <w:ind w:left="4488" w:hanging="1487"/>
      </w:pPr>
      <w:r>
        <w:tab/>
        <w:t xml:space="preserve">        </w:t>
      </w:r>
      <w:r w:rsidR="00E17D46" w:rsidRPr="00E17D46">
        <w:t>Kretingos r.</w:t>
      </w:r>
      <w:r w:rsidR="002B6FDA" w:rsidRPr="00E17D46">
        <w:t xml:space="preserve"> Grūšlaukės pagrindinės mokyklos             </w:t>
      </w:r>
      <w:r>
        <w:t xml:space="preserve">        </w:t>
      </w:r>
    </w:p>
    <w:p w:rsidR="00E17D46" w:rsidRDefault="00316C92" w:rsidP="00316C92">
      <w:pPr>
        <w:ind w:left="3192" w:firstLine="1296"/>
      </w:pPr>
      <w:r>
        <w:t xml:space="preserve">        </w:t>
      </w:r>
      <w:r w:rsidR="00E17D46" w:rsidRPr="00E17D46">
        <w:t xml:space="preserve">direktoriaus </w:t>
      </w:r>
      <w:r w:rsidR="00E17D46">
        <w:t>2014 m. sausio … d.</w:t>
      </w:r>
    </w:p>
    <w:p w:rsidR="002B6FDA" w:rsidRPr="00E17D46" w:rsidRDefault="00316C92" w:rsidP="00316C92">
      <w:pPr>
        <w:ind w:left="3192" w:firstLine="1296"/>
      </w:pPr>
      <w:r>
        <w:t xml:space="preserve">        </w:t>
      </w:r>
      <w:r w:rsidR="00E17D46">
        <w:t>įsakymu Nr.</w:t>
      </w:r>
      <w:r>
        <w:t>V1-</w:t>
      </w:r>
    </w:p>
    <w:p w:rsidR="002B6FDA" w:rsidRPr="00832BDA" w:rsidRDefault="002B6FDA" w:rsidP="002B6FDA">
      <w:pPr>
        <w:jc w:val="center"/>
        <w:rPr>
          <w:b/>
          <w:sz w:val="32"/>
          <w:szCs w:val="32"/>
        </w:rPr>
      </w:pPr>
    </w:p>
    <w:p w:rsidR="002B6FDA" w:rsidRPr="00134159" w:rsidRDefault="00134159" w:rsidP="00593755">
      <w:pPr>
        <w:jc w:val="center"/>
        <w:rPr>
          <w:b/>
        </w:rPr>
      </w:pPr>
      <w:r w:rsidRPr="00134159">
        <w:rPr>
          <w:b/>
        </w:rPr>
        <w:t>KRETINGOS R. GRŪŠLAUKĖS PAGRINDINĖS MOKYKLOS</w:t>
      </w:r>
    </w:p>
    <w:p w:rsidR="002B6FDA" w:rsidRPr="00134159" w:rsidRDefault="00134159" w:rsidP="002B6FDA">
      <w:pPr>
        <w:jc w:val="center"/>
        <w:rPr>
          <w:b/>
          <w:bCs/>
        </w:rPr>
      </w:pPr>
      <w:r w:rsidRPr="00134159">
        <w:rPr>
          <w:b/>
          <w:bCs/>
        </w:rPr>
        <w:t>2014-2020 METŲ STRATEGINIS PLANAS</w:t>
      </w:r>
    </w:p>
    <w:p w:rsidR="002B6FDA" w:rsidRPr="00832BDA" w:rsidRDefault="002B6FDA" w:rsidP="002B6FDA">
      <w:pPr>
        <w:spacing w:line="360" w:lineRule="auto"/>
        <w:rPr>
          <w:bCs/>
          <w:sz w:val="28"/>
          <w:szCs w:val="28"/>
        </w:rPr>
      </w:pPr>
    </w:p>
    <w:p w:rsidR="002B6FDA" w:rsidRPr="00134159" w:rsidRDefault="002B6FDA" w:rsidP="00DC7DDE">
      <w:pPr>
        <w:spacing w:line="360" w:lineRule="auto"/>
        <w:ind w:left="1080"/>
        <w:jc w:val="center"/>
        <w:rPr>
          <w:b/>
        </w:rPr>
      </w:pPr>
      <w:r w:rsidRPr="00134159">
        <w:rPr>
          <w:b/>
        </w:rPr>
        <w:t>ĮVADAS</w:t>
      </w:r>
    </w:p>
    <w:p w:rsidR="00DC7DDE" w:rsidRDefault="00DC7DDE" w:rsidP="00DC7DDE">
      <w:pPr>
        <w:pStyle w:val="Sraopastraipa"/>
        <w:ind w:left="0"/>
        <w:rPr>
          <w:b/>
          <w:szCs w:val="28"/>
        </w:rPr>
      </w:pPr>
    </w:p>
    <w:p w:rsidR="009D17AC" w:rsidRDefault="00DC7DDE" w:rsidP="00AF10FA">
      <w:pPr>
        <w:numPr>
          <w:ilvl w:val="0"/>
          <w:numId w:val="13"/>
        </w:numPr>
        <w:spacing w:line="360" w:lineRule="auto"/>
        <w:jc w:val="both"/>
      </w:pPr>
      <w:r>
        <w:t>Grūšlaukės pagrindinės mokyklos 2014 – 2020 metų strateginio plano tikslas – tikslingai</w:t>
      </w:r>
    </w:p>
    <w:p w:rsidR="00DC7DDE" w:rsidRDefault="00DC7DDE" w:rsidP="00AF10FA">
      <w:pPr>
        <w:spacing w:line="360" w:lineRule="auto"/>
        <w:jc w:val="both"/>
      </w:pPr>
      <w:r>
        <w:t>organizuoti mokyklos veiklą, telkti mokyklos bendruomenę sprendžiant aktualias ugdymo problemas, numatyti, kaip bus įgyvendinami mokymo ir ugdymo veiklai keliami reikalavimai, pasirinkti veiklos prioritetus, numatyti ir planuoti mokymosi kaitos pokyčius.</w:t>
      </w:r>
      <w:r w:rsidR="001C4CB0">
        <w:t xml:space="preserve"> </w:t>
      </w:r>
      <w:r>
        <w:t>Mokyklos 2014 – 2020 metų strateginis planas atspindi 2007 – 2013 metais pasiektus rezultatus, išorinę bei vidinę mokyklos aplinką, mokyklos filosofiją, viziją, misiją, mokyklos prioritetus, siekiamus tikslus bei uždavinius, numato strategijos realizavimo planą septyneriems metams.</w:t>
      </w:r>
    </w:p>
    <w:p w:rsidR="0022445D" w:rsidRDefault="00DC7DDE" w:rsidP="00B51005">
      <w:pPr>
        <w:numPr>
          <w:ilvl w:val="0"/>
          <w:numId w:val="13"/>
        </w:numPr>
        <w:spacing w:line="360" w:lineRule="auto"/>
        <w:jc w:val="both"/>
      </w:pPr>
      <w:r>
        <w:t>Grūšlaukės pagrindinės mokyklos strateginis planas 2014 – 2020 metams parengtas</w:t>
      </w:r>
    </w:p>
    <w:p w:rsidR="00DC7DDE" w:rsidRDefault="00DC7DDE" w:rsidP="0022445D">
      <w:pPr>
        <w:spacing w:line="360" w:lineRule="auto"/>
        <w:jc w:val="both"/>
      </w:pPr>
      <w:r>
        <w:t xml:space="preserve"> vadovaujantis:</w:t>
      </w:r>
    </w:p>
    <w:p w:rsidR="00DC7DDE" w:rsidRDefault="00694CA2" w:rsidP="00694CA2">
      <w:pPr>
        <w:pStyle w:val="ListParagraph1"/>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2.1. </w:t>
      </w:r>
      <w:r w:rsidR="00DC7DDE">
        <w:rPr>
          <w:rFonts w:ascii="Times New Roman" w:hAnsi="Times New Roman" w:cs="Times New Roman"/>
          <w:sz w:val="24"/>
          <w:szCs w:val="24"/>
        </w:rPr>
        <w:t>Lietuvos Respublikos švietimo įstatymu;</w:t>
      </w:r>
    </w:p>
    <w:p w:rsidR="00DC7DDE" w:rsidRDefault="00694CA2" w:rsidP="00694CA2">
      <w:pPr>
        <w:pStyle w:val="ListParagraph1"/>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2.2. </w:t>
      </w:r>
      <w:r w:rsidR="00DC7DDE">
        <w:rPr>
          <w:rFonts w:ascii="Times New Roman" w:hAnsi="Times New Roman" w:cs="Times New Roman"/>
          <w:sz w:val="24"/>
          <w:szCs w:val="24"/>
        </w:rPr>
        <w:t>Valstybinės švietimo strategijos projekto 2012 – 2022 metams nuostatomis;</w:t>
      </w:r>
    </w:p>
    <w:p w:rsidR="00DC7DDE" w:rsidRPr="00372CC4" w:rsidRDefault="00694CA2" w:rsidP="00694CA2">
      <w:pPr>
        <w:pStyle w:val="ListParagraph1"/>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2.3. </w:t>
      </w:r>
      <w:r w:rsidR="00DC7DDE" w:rsidRPr="00372CC4">
        <w:rPr>
          <w:rFonts w:ascii="Times New Roman" w:hAnsi="Times New Roman" w:cs="Times New Roman"/>
          <w:sz w:val="24"/>
          <w:szCs w:val="24"/>
        </w:rPr>
        <w:t>Valstybės pažangos strategija „Lietuva 2030“</w:t>
      </w:r>
      <w:r w:rsidR="00F42D63">
        <w:rPr>
          <w:rFonts w:ascii="Times New Roman" w:hAnsi="Times New Roman" w:cs="Times New Roman"/>
          <w:sz w:val="24"/>
          <w:szCs w:val="24"/>
        </w:rPr>
        <w:t>;</w:t>
      </w:r>
    </w:p>
    <w:p w:rsidR="009D17AC" w:rsidRPr="00F42D63" w:rsidRDefault="00694CA2" w:rsidP="00694CA2">
      <w:pPr>
        <w:pStyle w:val="ListParagraph1"/>
        <w:tabs>
          <w:tab w:val="left" w:pos="284"/>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2.4.</w:t>
      </w:r>
      <w:r w:rsidR="009D17AC" w:rsidRPr="00F42D63">
        <w:rPr>
          <w:rFonts w:ascii="Times New Roman" w:hAnsi="Times New Roman" w:cs="Times New Roman"/>
          <w:sz w:val="24"/>
          <w:szCs w:val="24"/>
        </w:rPr>
        <w:t>Kretingos rajono savivaldybės 2013 – 201</w:t>
      </w:r>
      <w:r w:rsidR="0022445D" w:rsidRPr="00F42D63">
        <w:rPr>
          <w:rFonts w:ascii="Times New Roman" w:hAnsi="Times New Roman" w:cs="Times New Roman"/>
          <w:sz w:val="24"/>
          <w:szCs w:val="24"/>
        </w:rPr>
        <w:t>5 metų strateginio veiklos plano</w:t>
      </w:r>
      <w:r w:rsidR="00507778" w:rsidRPr="00F42D63">
        <w:rPr>
          <w:rFonts w:ascii="Times New Roman" w:hAnsi="Times New Roman" w:cs="Times New Roman"/>
          <w:sz w:val="24"/>
          <w:szCs w:val="24"/>
        </w:rPr>
        <w:t xml:space="preserve"> </w:t>
      </w:r>
      <w:r w:rsidR="00DC7DDE" w:rsidRPr="00F42D63">
        <w:rPr>
          <w:rFonts w:ascii="Times New Roman" w:hAnsi="Times New Roman" w:cs="Times New Roman"/>
          <w:sz w:val="24"/>
          <w:szCs w:val="24"/>
        </w:rPr>
        <w:t>rekomendacijomis;</w:t>
      </w:r>
    </w:p>
    <w:p w:rsidR="00DC7DDE" w:rsidRPr="009D17AC" w:rsidRDefault="00694CA2" w:rsidP="00694CA2">
      <w:pPr>
        <w:pStyle w:val="ListParagraph1"/>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2.5. </w:t>
      </w:r>
      <w:r w:rsidR="00E91D55">
        <w:rPr>
          <w:rFonts w:ascii="Times New Roman" w:hAnsi="Times New Roman" w:cs="Times New Roman"/>
          <w:sz w:val="24"/>
          <w:szCs w:val="24"/>
        </w:rPr>
        <w:t>mokyklos</w:t>
      </w:r>
      <w:r w:rsidR="00E91D55" w:rsidRPr="00E91D55">
        <w:rPr>
          <w:rFonts w:ascii="Times New Roman" w:hAnsi="Times New Roman" w:cs="Times New Roman"/>
          <w:sz w:val="24"/>
          <w:szCs w:val="24"/>
        </w:rPr>
        <w:t xml:space="preserve"> veiklos kokybės įsivertinimo </w:t>
      </w:r>
      <w:r w:rsidR="00DC7DDE" w:rsidRPr="009D17AC">
        <w:rPr>
          <w:rFonts w:ascii="Times New Roman" w:hAnsi="Times New Roman" w:cs="Times New Roman"/>
          <w:sz w:val="24"/>
          <w:szCs w:val="24"/>
        </w:rPr>
        <w:t>rezultatais;</w:t>
      </w:r>
    </w:p>
    <w:p w:rsidR="00DC7DDE" w:rsidRDefault="00694CA2" w:rsidP="00694CA2">
      <w:pPr>
        <w:pStyle w:val="ListParagraph1"/>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2.6. </w:t>
      </w:r>
      <w:r w:rsidR="00DC7DDE" w:rsidRPr="009D17AC">
        <w:rPr>
          <w:rFonts w:ascii="Times New Roman" w:hAnsi="Times New Roman" w:cs="Times New Roman"/>
          <w:sz w:val="24"/>
          <w:szCs w:val="24"/>
        </w:rPr>
        <w:t>mokyklos veiklos analizėmis, tyrimų duomenimis;</w:t>
      </w:r>
    </w:p>
    <w:p w:rsidR="00DC7DDE" w:rsidRPr="009D17AC" w:rsidRDefault="00694CA2" w:rsidP="00694CA2">
      <w:pPr>
        <w:pStyle w:val="ListParagraph1"/>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2.7. </w:t>
      </w:r>
      <w:r w:rsidR="00DC7DDE" w:rsidRPr="009D17AC">
        <w:rPr>
          <w:rFonts w:ascii="Times New Roman" w:hAnsi="Times New Roman" w:cs="Times New Roman"/>
          <w:sz w:val="24"/>
          <w:szCs w:val="24"/>
        </w:rPr>
        <w:t>mokyklos bendruomenės narių pasiūlymais ir rekomendacijomis.</w:t>
      </w:r>
    </w:p>
    <w:p w:rsidR="009D17AC" w:rsidRPr="00735EBA" w:rsidRDefault="002B6FDA" w:rsidP="00865DAA">
      <w:pPr>
        <w:numPr>
          <w:ilvl w:val="0"/>
          <w:numId w:val="13"/>
        </w:numPr>
        <w:shd w:val="clear" w:color="auto" w:fill="FFFFFF"/>
        <w:tabs>
          <w:tab w:val="left" w:pos="709"/>
        </w:tabs>
        <w:spacing w:line="360" w:lineRule="auto"/>
        <w:ind w:left="414" w:firstLine="12"/>
        <w:jc w:val="both"/>
      </w:pPr>
      <w:r w:rsidRPr="00735EBA">
        <w:rPr>
          <w:bCs/>
        </w:rPr>
        <w:t>Kretingos rajono Grūšlaukės pagrindinės mokyklos strateginį planą rengė d</w:t>
      </w:r>
      <w:r w:rsidR="009D17AC" w:rsidRPr="00735EBA">
        <w:t>arbo grupė,</w:t>
      </w:r>
    </w:p>
    <w:p w:rsidR="002B6FDA" w:rsidRPr="009D17AC" w:rsidRDefault="009D17AC" w:rsidP="00F614B9">
      <w:pPr>
        <w:shd w:val="clear" w:color="auto" w:fill="FFFFFF"/>
        <w:spacing w:line="360" w:lineRule="auto"/>
        <w:jc w:val="both"/>
        <w:rPr>
          <w:highlight w:val="yellow"/>
        </w:rPr>
      </w:pPr>
      <w:r w:rsidRPr="00735EBA">
        <w:t xml:space="preserve"> </w:t>
      </w:r>
      <w:r w:rsidR="00735EBA">
        <w:t>sudaryta  Kretingos r.</w:t>
      </w:r>
      <w:r w:rsidR="002B6FDA" w:rsidRPr="00735EBA">
        <w:rPr>
          <w:bCs/>
        </w:rPr>
        <w:t xml:space="preserve"> Grūšlaukės pagrindinės </w:t>
      </w:r>
      <w:r w:rsidR="002B6FDA" w:rsidRPr="00735EBA">
        <w:t xml:space="preserve"> mokyklos  direktoriaus </w:t>
      </w:r>
      <w:r w:rsidR="00735EBA" w:rsidRPr="00735EBA">
        <w:t>2013 m. gruodžio 4 d.  įsakymu Nr. V1-111</w:t>
      </w:r>
      <w:r w:rsidR="002B6FDA" w:rsidRPr="00735EBA">
        <w:t xml:space="preserve">  </w:t>
      </w:r>
      <w:r w:rsidR="00735EBA" w:rsidRPr="00735EBA">
        <w:t>„Dėl 2013-2020 m. Mokyklos strateginio plano kūrimo darbo grupės sudarymo</w:t>
      </w:r>
      <w:r w:rsidR="00735EBA">
        <w:t>“.</w:t>
      </w:r>
    </w:p>
    <w:p w:rsidR="00593755" w:rsidRPr="00593755" w:rsidRDefault="00DC7DDE" w:rsidP="00593755">
      <w:pPr>
        <w:tabs>
          <w:tab w:val="left" w:pos="993"/>
          <w:tab w:val="num" w:pos="1070"/>
          <w:tab w:val="left" w:pos="1276"/>
        </w:tabs>
        <w:spacing w:line="360" w:lineRule="auto"/>
        <w:ind w:firstLine="900"/>
        <w:jc w:val="center"/>
        <w:rPr>
          <w:b/>
        </w:rPr>
      </w:pPr>
      <w:r>
        <w:rPr>
          <w:b/>
        </w:rPr>
        <w:t>I.</w:t>
      </w:r>
      <w:r w:rsidR="00593755" w:rsidRPr="00593755">
        <w:rPr>
          <w:b/>
        </w:rPr>
        <w:t xml:space="preserve"> MOKYKLOS PRISTATYMAS</w:t>
      </w:r>
    </w:p>
    <w:p w:rsidR="009D17AC" w:rsidRDefault="005B1608" w:rsidP="00527FB8">
      <w:pPr>
        <w:numPr>
          <w:ilvl w:val="0"/>
          <w:numId w:val="13"/>
        </w:numPr>
        <w:spacing w:line="360" w:lineRule="auto"/>
        <w:jc w:val="both"/>
      </w:pPr>
      <w:r w:rsidRPr="005C3169">
        <w:t>Mokyklos oficialusis pavadinimas – Kretingos r</w:t>
      </w:r>
      <w:r>
        <w:t>.</w:t>
      </w:r>
      <w:r w:rsidRPr="005C3169">
        <w:t xml:space="preserve"> Grūšlaukė</w:t>
      </w:r>
      <w:r w:rsidR="009D17AC">
        <w:t xml:space="preserve">s pagrindinė mokykla, trumpasis </w:t>
      </w:r>
    </w:p>
    <w:p w:rsidR="004116D7" w:rsidRDefault="005B1608" w:rsidP="00F21D5C">
      <w:pPr>
        <w:spacing w:line="360" w:lineRule="auto"/>
        <w:jc w:val="both"/>
      </w:pPr>
      <w:r w:rsidRPr="005C3169">
        <w:t>pavadinimas – Grūšlaukės pagrindinė mokykla. Mokykla įregistruota Juridinių asmenų registre, kodas 190281039.</w:t>
      </w:r>
      <w:r w:rsidR="00F21D5C">
        <w:t xml:space="preserve"> </w:t>
      </w:r>
      <w:r w:rsidR="004116D7">
        <w:t>Mokykla savo metus skaičiuoja  nuo 1853 metų. Jau XIX a. viduryje kaime veikė parapinė mokykla, kurioje mokėsi 45 vaikai. Po 1863 m. sukilimo ji buvo panaikinta, nes valsčiaus centras buvo perkeltas į Salantus. Nelikus valsčiaus neliko ir mokyklos.</w:t>
      </w:r>
      <w:r w:rsidR="00F21D5C">
        <w:t xml:space="preserve"> </w:t>
      </w:r>
      <w:r w:rsidR="004116D7">
        <w:t xml:space="preserve">Pradinė mokykla </w:t>
      </w:r>
      <w:r w:rsidR="004116D7">
        <w:lastRenderedPageBreak/>
        <w:t xml:space="preserve">Grūšlaukėje atidaryta 1920 m., joje mokėsi iki 60 mokinių. Mokytojų buvo tik vienas, vėliau – du. Patalpas jai nuomodavo iš ūkininkų: Pranciško Domarko, Vytauto Benečio, A. Kuso, Elenos Rutienės, Lapinskų. </w:t>
      </w:r>
    </w:p>
    <w:p w:rsidR="004116D7" w:rsidRDefault="004116D7" w:rsidP="004116D7">
      <w:pPr>
        <w:tabs>
          <w:tab w:val="left" w:pos="993"/>
          <w:tab w:val="num" w:pos="1070"/>
          <w:tab w:val="left" w:pos="1276"/>
        </w:tabs>
        <w:spacing w:line="360" w:lineRule="auto"/>
        <w:ind w:firstLine="900"/>
        <w:jc w:val="both"/>
      </w:pPr>
      <w:r>
        <w:t>1946 m. gegužės 22 d., užsidegus Grūšlaukės kaimui, sudegė ir mokykla. Todėl ji buvo perkelta į Peldžių pradinę mokyklą.</w:t>
      </w:r>
    </w:p>
    <w:p w:rsidR="004116D7" w:rsidRDefault="004116D7" w:rsidP="00134159">
      <w:pPr>
        <w:tabs>
          <w:tab w:val="left" w:pos="993"/>
          <w:tab w:val="num" w:pos="1070"/>
          <w:tab w:val="left" w:pos="1276"/>
        </w:tabs>
        <w:spacing w:line="360" w:lineRule="auto"/>
        <w:ind w:firstLine="900"/>
        <w:jc w:val="both"/>
      </w:pPr>
      <w:r>
        <w:t>1949 m. pastatytas dviaukštis medinis mokyklos pastatas ir Grūšlaukės pradinė mokykla reorganizuota į septynmetę.</w:t>
      </w:r>
      <w:r w:rsidR="00134159">
        <w:t xml:space="preserve"> </w:t>
      </w:r>
      <w:r>
        <w:t>Nuo 1961 – 1962 m. m. mokykla iš septynmetės reorganizuota į aštuonmetę ir 1964 m. pavasarį išleido pirmąją 20-ies aštuntokų laidą.</w:t>
      </w:r>
    </w:p>
    <w:p w:rsidR="004116D7" w:rsidRDefault="004116D7" w:rsidP="004116D7">
      <w:pPr>
        <w:tabs>
          <w:tab w:val="left" w:pos="993"/>
          <w:tab w:val="num" w:pos="1070"/>
          <w:tab w:val="left" w:pos="1276"/>
        </w:tabs>
        <w:spacing w:line="360" w:lineRule="auto"/>
        <w:ind w:firstLine="900"/>
        <w:jc w:val="both"/>
      </w:pPr>
      <w:r>
        <w:t>Senas medinis mokyklos pastatas nebetenkino mokyklos poreikių: buvo šalta, trūko patalpų.  Dabartinis mokyklos pastatas iškilo 1975 m.  1976 m. senasis medinis  mokyklos pastatas buvo nugriautas.</w:t>
      </w:r>
    </w:p>
    <w:p w:rsidR="004116D7" w:rsidRDefault="004116D7" w:rsidP="004116D7">
      <w:pPr>
        <w:tabs>
          <w:tab w:val="left" w:pos="993"/>
          <w:tab w:val="num" w:pos="1070"/>
          <w:tab w:val="left" w:pos="1276"/>
        </w:tabs>
        <w:spacing w:line="360" w:lineRule="auto"/>
        <w:ind w:firstLine="900"/>
        <w:jc w:val="both"/>
      </w:pPr>
      <w:r>
        <w:t>1990 m. mokykla pertvarkyta į devynmetę.</w:t>
      </w:r>
    </w:p>
    <w:p w:rsidR="004116D7" w:rsidRDefault="004116D7" w:rsidP="004116D7">
      <w:pPr>
        <w:tabs>
          <w:tab w:val="left" w:pos="993"/>
          <w:tab w:val="num" w:pos="1070"/>
          <w:tab w:val="left" w:pos="1276"/>
        </w:tabs>
        <w:spacing w:line="360" w:lineRule="auto"/>
        <w:ind w:firstLine="900"/>
        <w:jc w:val="both"/>
      </w:pPr>
      <w:r>
        <w:t>1995 m. – į pagrindinę mokyklą.</w:t>
      </w:r>
    </w:p>
    <w:p w:rsidR="004116D7" w:rsidRDefault="004116D7" w:rsidP="004116D7">
      <w:pPr>
        <w:tabs>
          <w:tab w:val="left" w:pos="993"/>
          <w:tab w:val="num" w:pos="1070"/>
          <w:tab w:val="left" w:pos="1276"/>
        </w:tabs>
        <w:spacing w:line="360" w:lineRule="auto"/>
        <w:ind w:firstLine="900"/>
        <w:jc w:val="both"/>
      </w:pPr>
      <w:r>
        <w:t>2004 m.</w:t>
      </w:r>
      <w:r w:rsidRPr="004116D7">
        <w:t xml:space="preserve"> įsteigta priešmokyklinio ugdymo grupė.</w:t>
      </w:r>
    </w:p>
    <w:p w:rsidR="004116D7" w:rsidRDefault="004116D7" w:rsidP="004116D7">
      <w:pPr>
        <w:tabs>
          <w:tab w:val="left" w:pos="993"/>
          <w:tab w:val="num" w:pos="1070"/>
          <w:tab w:val="left" w:pos="1276"/>
        </w:tabs>
        <w:spacing w:line="360" w:lineRule="auto"/>
        <w:ind w:firstLine="900"/>
        <w:jc w:val="both"/>
      </w:pPr>
      <w:r>
        <w:t>201</w:t>
      </w:r>
      <w:r w:rsidR="001C2B24">
        <w:t>1</w:t>
      </w:r>
      <w:r>
        <w:t xml:space="preserve"> m. mokykla re</w:t>
      </w:r>
      <w:r w:rsidR="001C2B24">
        <w:t>konstr</w:t>
      </w:r>
      <w:r>
        <w:t>uota.</w:t>
      </w:r>
      <w:r w:rsidR="00593755">
        <w:tab/>
      </w:r>
    </w:p>
    <w:p w:rsidR="00593755" w:rsidRDefault="00593755" w:rsidP="004116D7">
      <w:pPr>
        <w:tabs>
          <w:tab w:val="left" w:pos="993"/>
          <w:tab w:val="num" w:pos="1070"/>
          <w:tab w:val="left" w:pos="1276"/>
        </w:tabs>
        <w:spacing w:line="360" w:lineRule="auto"/>
        <w:ind w:firstLine="900"/>
        <w:jc w:val="both"/>
      </w:pPr>
      <w:r>
        <w:t>Mokyklai vadovavo:</w:t>
      </w:r>
    </w:p>
    <w:p w:rsidR="00593755" w:rsidRDefault="00593755" w:rsidP="00593755">
      <w:pPr>
        <w:tabs>
          <w:tab w:val="left" w:pos="993"/>
          <w:tab w:val="num" w:pos="1070"/>
          <w:tab w:val="left" w:pos="1276"/>
        </w:tabs>
        <w:spacing w:line="360" w:lineRule="auto"/>
        <w:ind w:firstLine="900"/>
        <w:jc w:val="both"/>
      </w:pPr>
      <w:r>
        <w:t xml:space="preserve">1949-1952 – E. Urbanavičiūtė; </w:t>
      </w:r>
    </w:p>
    <w:p w:rsidR="00593755" w:rsidRDefault="00593755" w:rsidP="00593755">
      <w:pPr>
        <w:tabs>
          <w:tab w:val="left" w:pos="993"/>
          <w:tab w:val="num" w:pos="1070"/>
          <w:tab w:val="left" w:pos="1276"/>
        </w:tabs>
        <w:spacing w:line="360" w:lineRule="auto"/>
        <w:ind w:firstLine="900"/>
        <w:jc w:val="both"/>
      </w:pPr>
      <w:r>
        <w:t xml:space="preserve">1952-1953 – A. Daujotas; </w:t>
      </w:r>
    </w:p>
    <w:p w:rsidR="00593755" w:rsidRDefault="00593755" w:rsidP="00593755">
      <w:pPr>
        <w:tabs>
          <w:tab w:val="left" w:pos="993"/>
          <w:tab w:val="num" w:pos="1070"/>
          <w:tab w:val="left" w:pos="1276"/>
        </w:tabs>
        <w:spacing w:line="360" w:lineRule="auto"/>
        <w:ind w:firstLine="900"/>
        <w:jc w:val="both"/>
      </w:pPr>
      <w:r>
        <w:t xml:space="preserve">1953-1954 – J. Bierontas; </w:t>
      </w:r>
    </w:p>
    <w:p w:rsidR="00593755" w:rsidRDefault="00593755" w:rsidP="00593755">
      <w:pPr>
        <w:tabs>
          <w:tab w:val="left" w:pos="993"/>
          <w:tab w:val="num" w:pos="1070"/>
          <w:tab w:val="left" w:pos="1276"/>
        </w:tabs>
        <w:spacing w:line="360" w:lineRule="auto"/>
        <w:ind w:firstLine="900"/>
        <w:jc w:val="both"/>
      </w:pPr>
      <w:r>
        <w:t>1954-1957 – J. Račkauskas;</w:t>
      </w:r>
    </w:p>
    <w:p w:rsidR="00593755" w:rsidRDefault="00593755" w:rsidP="00593755">
      <w:pPr>
        <w:tabs>
          <w:tab w:val="left" w:pos="993"/>
          <w:tab w:val="num" w:pos="1070"/>
          <w:tab w:val="left" w:pos="1276"/>
        </w:tabs>
        <w:spacing w:line="360" w:lineRule="auto"/>
        <w:ind w:firstLine="900"/>
        <w:jc w:val="both"/>
      </w:pPr>
      <w:r>
        <w:t>1957- 1961 – P.Vaičiulis;</w:t>
      </w:r>
    </w:p>
    <w:p w:rsidR="00593755" w:rsidRDefault="00593755" w:rsidP="00593755">
      <w:pPr>
        <w:tabs>
          <w:tab w:val="left" w:pos="993"/>
          <w:tab w:val="num" w:pos="1070"/>
          <w:tab w:val="left" w:pos="1276"/>
        </w:tabs>
        <w:spacing w:line="360" w:lineRule="auto"/>
        <w:ind w:firstLine="900"/>
        <w:jc w:val="both"/>
      </w:pPr>
      <w:r>
        <w:t>1961- 1962 – N.Barzdukaitė-Pudžmienė;</w:t>
      </w:r>
    </w:p>
    <w:p w:rsidR="00593755" w:rsidRDefault="00593755" w:rsidP="00593755">
      <w:pPr>
        <w:tabs>
          <w:tab w:val="left" w:pos="993"/>
          <w:tab w:val="num" w:pos="1070"/>
          <w:tab w:val="left" w:pos="1276"/>
        </w:tabs>
        <w:spacing w:line="360" w:lineRule="auto"/>
        <w:ind w:firstLine="900"/>
        <w:jc w:val="both"/>
      </w:pPr>
      <w:r>
        <w:t>1962- 1968 – R.Norkus;</w:t>
      </w:r>
    </w:p>
    <w:p w:rsidR="00593755" w:rsidRDefault="00593755" w:rsidP="00593755">
      <w:pPr>
        <w:tabs>
          <w:tab w:val="left" w:pos="993"/>
          <w:tab w:val="num" w:pos="1070"/>
          <w:tab w:val="left" w:pos="1276"/>
        </w:tabs>
        <w:spacing w:line="360" w:lineRule="auto"/>
        <w:ind w:firstLine="900"/>
        <w:jc w:val="both"/>
      </w:pPr>
      <w:r>
        <w:t>1968- 1970 – J. Bajorienė;</w:t>
      </w:r>
    </w:p>
    <w:p w:rsidR="00593755" w:rsidRDefault="00593755" w:rsidP="00593755">
      <w:pPr>
        <w:tabs>
          <w:tab w:val="left" w:pos="993"/>
          <w:tab w:val="num" w:pos="1070"/>
          <w:tab w:val="left" w:pos="1276"/>
        </w:tabs>
        <w:spacing w:line="360" w:lineRule="auto"/>
        <w:ind w:firstLine="900"/>
        <w:jc w:val="both"/>
      </w:pPr>
      <w:r>
        <w:t>1970- 1973 – S. Veitienė;</w:t>
      </w:r>
    </w:p>
    <w:p w:rsidR="00593755" w:rsidRDefault="00593755" w:rsidP="00134159">
      <w:pPr>
        <w:tabs>
          <w:tab w:val="left" w:pos="993"/>
          <w:tab w:val="num" w:pos="1070"/>
          <w:tab w:val="left" w:pos="1276"/>
        </w:tabs>
        <w:spacing w:line="360" w:lineRule="auto"/>
        <w:ind w:firstLine="902"/>
        <w:jc w:val="both"/>
      </w:pPr>
      <w:r>
        <w:t>1973- 1978 – A. Šilgalienė.</w:t>
      </w:r>
    </w:p>
    <w:p w:rsidR="00134159" w:rsidRPr="00134159" w:rsidRDefault="00134159" w:rsidP="00134159">
      <w:pPr>
        <w:spacing w:line="360" w:lineRule="auto"/>
        <w:ind w:firstLine="902"/>
      </w:pPr>
      <w:r>
        <w:t xml:space="preserve">1978- </w:t>
      </w:r>
      <w:r w:rsidR="00593755" w:rsidRPr="00134159">
        <w:t>2008 - J. Paulikas.</w:t>
      </w:r>
    </w:p>
    <w:p w:rsidR="00134159" w:rsidRDefault="00593755" w:rsidP="00134159">
      <w:pPr>
        <w:tabs>
          <w:tab w:val="left" w:pos="993"/>
          <w:tab w:val="num" w:pos="1070"/>
          <w:tab w:val="left" w:pos="1276"/>
        </w:tabs>
        <w:spacing w:line="360" w:lineRule="auto"/>
        <w:ind w:firstLine="902"/>
        <w:jc w:val="both"/>
      </w:pPr>
      <w:r>
        <w:t>Nuo 2008 m. mokyklai vadovauja Petronėlė Jocienė.</w:t>
      </w:r>
    </w:p>
    <w:p w:rsidR="005B1608" w:rsidRPr="00FA64AE" w:rsidRDefault="005B1608" w:rsidP="00134159">
      <w:pPr>
        <w:numPr>
          <w:ilvl w:val="0"/>
          <w:numId w:val="13"/>
        </w:numPr>
        <w:tabs>
          <w:tab w:val="left" w:pos="709"/>
          <w:tab w:val="left" w:pos="1276"/>
        </w:tabs>
        <w:spacing w:line="360" w:lineRule="auto"/>
        <w:jc w:val="both"/>
      </w:pPr>
      <w:r w:rsidRPr="00FA64AE">
        <w:t>Teisinė forma – biudžetinė įstaiga.</w:t>
      </w:r>
    </w:p>
    <w:p w:rsidR="005B1608" w:rsidRPr="00FA64AE" w:rsidRDefault="005B1608" w:rsidP="00865DAA">
      <w:pPr>
        <w:numPr>
          <w:ilvl w:val="0"/>
          <w:numId w:val="13"/>
        </w:numPr>
        <w:spacing w:line="360" w:lineRule="auto"/>
        <w:jc w:val="both"/>
      </w:pPr>
      <w:r w:rsidRPr="00FA64AE">
        <w:t>Priklausomybė – savivaldybės mokykla, kodas 20.</w:t>
      </w:r>
    </w:p>
    <w:p w:rsidR="005B1608" w:rsidRDefault="005B1608" w:rsidP="00865DAA">
      <w:pPr>
        <w:numPr>
          <w:ilvl w:val="0"/>
          <w:numId w:val="13"/>
        </w:numPr>
        <w:spacing w:line="360" w:lineRule="auto"/>
        <w:jc w:val="both"/>
      </w:pPr>
      <w:r w:rsidRPr="00FA64AE">
        <w:t>Savininkas – Kretingos  rajono savivaldybė.</w:t>
      </w:r>
    </w:p>
    <w:p w:rsidR="009A7BC5" w:rsidRDefault="009A7BC5" w:rsidP="009A7BC5">
      <w:pPr>
        <w:spacing w:line="360" w:lineRule="auto"/>
        <w:ind w:left="720"/>
        <w:jc w:val="both"/>
      </w:pPr>
      <w:r>
        <w:t>7.1. tvirtina Mokyklos nuostatus;</w:t>
      </w:r>
    </w:p>
    <w:p w:rsidR="009A7BC5" w:rsidRDefault="009A7BC5" w:rsidP="009A7BC5">
      <w:pPr>
        <w:spacing w:line="360" w:lineRule="auto"/>
        <w:ind w:left="720"/>
        <w:jc w:val="both"/>
      </w:pPr>
      <w:r>
        <w:t>7.2. priima į pareigas ir atleidžia Mokyklos direktorių;</w:t>
      </w:r>
    </w:p>
    <w:p w:rsidR="009A7BC5" w:rsidRDefault="009A7BC5" w:rsidP="009A7BC5">
      <w:pPr>
        <w:spacing w:line="360" w:lineRule="auto"/>
        <w:ind w:left="720"/>
        <w:jc w:val="both"/>
      </w:pPr>
      <w:r>
        <w:t>7.3. priima sprendimą dėl Mokyklos  buveinės pakeitimo;</w:t>
      </w:r>
    </w:p>
    <w:p w:rsidR="009A7BC5" w:rsidRDefault="009A7BC5" w:rsidP="009A7BC5">
      <w:pPr>
        <w:spacing w:line="360" w:lineRule="auto"/>
        <w:ind w:left="720"/>
        <w:jc w:val="both"/>
      </w:pPr>
      <w:r>
        <w:t>7.4. priima sprendimą dėl Mokyklos  reorganizavimo ir likvidavimo;</w:t>
      </w:r>
    </w:p>
    <w:p w:rsidR="009A7BC5" w:rsidRDefault="009A7BC5" w:rsidP="009A7BC5">
      <w:pPr>
        <w:spacing w:line="360" w:lineRule="auto"/>
        <w:ind w:left="720"/>
        <w:jc w:val="both"/>
      </w:pPr>
      <w:r>
        <w:lastRenderedPageBreak/>
        <w:t>7.5. priima sprendimą dėl Mokyklos filialo steigimo ir jo veiklos nutraukimo;</w:t>
      </w:r>
    </w:p>
    <w:p w:rsidR="009A7BC5" w:rsidRDefault="00F42D63" w:rsidP="00F42D63">
      <w:pPr>
        <w:spacing w:line="360" w:lineRule="auto"/>
        <w:jc w:val="both"/>
      </w:pPr>
      <w:r>
        <w:t xml:space="preserve">           </w:t>
      </w:r>
      <w:r w:rsidR="009A7BC5">
        <w:t>7.6. skiria ir atleidžia likvidatorių arba sudaro likvidacinę komisiją ir nutraukia jos įgaliojimus;</w:t>
      </w:r>
    </w:p>
    <w:p w:rsidR="009A7BC5" w:rsidRPr="00FA64AE" w:rsidRDefault="009A7BC5" w:rsidP="00F42D63">
      <w:pPr>
        <w:spacing w:line="360" w:lineRule="auto"/>
        <w:ind w:firstLine="720"/>
        <w:jc w:val="both"/>
      </w:pPr>
      <w:r>
        <w:t>7.7. sprendžia kitus įstatymuose ir Mokyklos nuostatuose jos kompetencijai priskirtus klausimus.</w:t>
      </w:r>
    </w:p>
    <w:p w:rsidR="005B1608" w:rsidRPr="005C3169" w:rsidRDefault="005B1608" w:rsidP="00865DAA">
      <w:pPr>
        <w:numPr>
          <w:ilvl w:val="0"/>
          <w:numId w:val="13"/>
        </w:numPr>
        <w:spacing w:line="360" w:lineRule="auto"/>
        <w:jc w:val="both"/>
      </w:pPr>
      <w:r w:rsidRPr="005C3169">
        <w:t>Mokyklos buveinė</w:t>
      </w:r>
      <w:r>
        <w:t xml:space="preserve"> -</w:t>
      </w:r>
      <w:r w:rsidRPr="005C3169">
        <w:t xml:space="preserve"> Mokyklos g. 2,  Grūšlaukė</w:t>
      </w:r>
      <w:r>
        <w:t>s k.</w:t>
      </w:r>
      <w:r w:rsidRPr="005C3169">
        <w:t xml:space="preserve">, LT </w:t>
      </w:r>
      <w:r>
        <w:t>-</w:t>
      </w:r>
      <w:r w:rsidRPr="005C3169">
        <w:t xml:space="preserve"> 97290  Kretingos r. sav.;</w:t>
      </w:r>
    </w:p>
    <w:p w:rsidR="005B1608" w:rsidRPr="00FA64AE" w:rsidRDefault="005B1608" w:rsidP="00865DAA">
      <w:pPr>
        <w:numPr>
          <w:ilvl w:val="0"/>
          <w:numId w:val="13"/>
        </w:numPr>
        <w:spacing w:line="360" w:lineRule="auto"/>
        <w:jc w:val="both"/>
        <w:rPr>
          <w:color w:val="000000"/>
        </w:rPr>
      </w:pPr>
      <w:r w:rsidRPr="00FA64AE">
        <w:rPr>
          <w:color w:val="000000"/>
        </w:rPr>
        <w:t xml:space="preserve">Grupė – bendrojo ugdymo mokykla. </w:t>
      </w:r>
    </w:p>
    <w:p w:rsidR="005B1608" w:rsidRPr="00FA64AE" w:rsidRDefault="005B1608" w:rsidP="00865DAA">
      <w:pPr>
        <w:numPr>
          <w:ilvl w:val="0"/>
          <w:numId w:val="13"/>
        </w:numPr>
        <w:spacing w:line="360" w:lineRule="auto"/>
        <w:jc w:val="both"/>
        <w:rPr>
          <w:color w:val="000000"/>
        </w:rPr>
      </w:pPr>
      <w:r w:rsidRPr="00FA64AE">
        <w:rPr>
          <w:color w:val="000000"/>
        </w:rPr>
        <w:t xml:space="preserve">Tipas – pagrindinė mokykla. </w:t>
      </w:r>
    </w:p>
    <w:p w:rsidR="005B1608" w:rsidRDefault="005B1608" w:rsidP="00865DAA">
      <w:pPr>
        <w:numPr>
          <w:ilvl w:val="0"/>
          <w:numId w:val="13"/>
        </w:numPr>
        <w:spacing w:line="360" w:lineRule="auto"/>
        <w:jc w:val="both"/>
        <w:rPr>
          <w:color w:val="000000"/>
        </w:rPr>
      </w:pPr>
      <w:r w:rsidRPr="00FA64AE">
        <w:rPr>
          <w:color w:val="000000"/>
        </w:rPr>
        <w:t>Paskirtis – pagrindinės mokyklos tipo pagrindinė mokykla.</w:t>
      </w:r>
    </w:p>
    <w:p w:rsidR="005B1608" w:rsidRPr="00FA64AE" w:rsidRDefault="005B1608" w:rsidP="00865DAA">
      <w:pPr>
        <w:numPr>
          <w:ilvl w:val="0"/>
          <w:numId w:val="13"/>
        </w:numPr>
        <w:spacing w:line="360" w:lineRule="auto"/>
        <w:jc w:val="both"/>
      </w:pPr>
      <w:r w:rsidRPr="00FA64AE">
        <w:t>Mokymo kalba – lietuvių.</w:t>
      </w:r>
    </w:p>
    <w:p w:rsidR="005B1608" w:rsidRDefault="005B1608" w:rsidP="00865DAA">
      <w:pPr>
        <w:numPr>
          <w:ilvl w:val="0"/>
          <w:numId w:val="13"/>
        </w:numPr>
        <w:spacing w:line="360" w:lineRule="auto"/>
        <w:jc w:val="both"/>
      </w:pPr>
      <w:r w:rsidRPr="00FA64AE">
        <w:t xml:space="preserve">Mokymo </w:t>
      </w:r>
      <w:r>
        <w:t>organizavimas ir mokymo proceso organizavimo būdai:</w:t>
      </w:r>
    </w:p>
    <w:p w:rsidR="005B1608" w:rsidRDefault="005B1608" w:rsidP="00865DAA">
      <w:pPr>
        <w:numPr>
          <w:ilvl w:val="0"/>
          <w:numId w:val="13"/>
        </w:numPr>
        <w:spacing w:line="360" w:lineRule="auto"/>
        <w:jc w:val="both"/>
      </w:pPr>
      <w:r>
        <w:t>grupinio mokymo forma kasdienio mokymo būdu;</w:t>
      </w:r>
    </w:p>
    <w:p w:rsidR="005B1608" w:rsidRPr="00FA64AE" w:rsidRDefault="005B1608" w:rsidP="00865DAA">
      <w:pPr>
        <w:numPr>
          <w:ilvl w:val="0"/>
          <w:numId w:val="13"/>
        </w:numPr>
        <w:spacing w:line="360" w:lineRule="auto"/>
        <w:jc w:val="both"/>
      </w:pPr>
      <w:r>
        <w:t>pavienio</w:t>
      </w:r>
      <w:r w:rsidRPr="003728FF">
        <w:t xml:space="preserve"> </w:t>
      </w:r>
      <w:r>
        <w:t>mokymo forma savarankiško mokymo būdu.</w:t>
      </w:r>
    </w:p>
    <w:p w:rsidR="005B1608" w:rsidRPr="00FA64AE" w:rsidRDefault="005B1608" w:rsidP="00865DAA">
      <w:pPr>
        <w:numPr>
          <w:ilvl w:val="0"/>
          <w:numId w:val="13"/>
        </w:numPr>
        <w:spacing w:line="360" w:lineRule="auto"/>
        <w:jc w:val="both"/>
        <w:rPr>
          <w:lang w:eastAsia="lt-LT"/>
        </w:rPr>
      </w:pPr>
      <w:r w:rsidRPr="00FA64AE">
        <w:rPr>
          <w:lang w:eastAsia="lt-LT"/>
        </w:rPr>
        <w:t>Vykdomos švietimo programos:</w:t>
      </w:r>
    </w:p>
    <w:p w:rsidR="00865DAA" w:rsidRDefault="00865DAA" w:rsidP="00337700">
      <w:pPr>
        <w:spacing w:line="360" w:lineRule="auto"/>
        <w:ind w:left="709"/>
        <w:jc w:val="both"/>
        <w:rPr>
          <w:lang w:eastAsia="lt-LT"/>
        </w:rPr>
      </w:pPr>
      <w:r>
        <w:rPr>
          <w:lang w:eastAsia="lt-LT"/>
        </w:rPr>
        <w:t xml:space="preserve">16.1. </w:t>
      </w:r>
      <w:r w:rsidR="00473F61">
        <w:rPr>
          <w:lang w:eastAsia="lt-LT"/>
        </w:rPr>
        <w:t xml:space="preserve"> </w:t>
      </w:r>
      <w:r w:rsidR="005B1608" w:rsidRPr="00FA64AE">
        <w:rPr>
          <w:lang w:eastAsia="lt-LT"/>
        </w:rPr>
        <w:t>ikimokyklinio ugdymo programa;</w:t>
      </w:r>
    </w:p>
    <w:p w:rsidR="00865DAA" w:rsidRDefault="00865DAA" w:rsidP="00337700">
      <w:pPr>
        <w:spacing w:line="360" w:lineRule="auto"/>
        <w:ind w:left="709"/>
        <w:jc w:val="both"/>
        <w:rPr>
          <w:lang w:eastAsia="lt-LT"/>
        </w:rPr>
      </w:pPr>
      <w:r>
        <w:rPr>
          <w:lang w:eastAsia="lt-LT"/>
        </w:rPr>
        <w:t xml:space="preserve">16.2.  </w:t>
      </w:r>
      <w:r w:rsidR="005B1608" w:rsidRPr="00FA64AE">
        <w:rPr>
          <w:lang w:eastAsia="lt-LT"/>
        </w:rPr>
        <w:t>priešmokyklinio ugdymo programa;</w:t>
      </w:r>
    </w:p>
    <w:p w:rsidR="00865DAA" w:rsidRDefault="00865DAA" w:rsidP="00337700">
      <w:pPr>
        <w:spacing w:line="360" w:lineRule="auto"/>
        <w:ind w:left="709"/>
        <w:jc w:val="both"/>
        <w:rPr>
          <w:lang w:eastAsia="lt-LT"/>
        </w:rPr>
      </w:pPr>
      <w:r>
        <w:rPr>
          <w:lang w:eastAsia="lt-LT"/>
        </w:rPr>
        <w:t xml:space="preserve">16.3. </w:t>
      </w:r>
      <w:r w:rsidR="005B1608" w:rsidRPr="00FA64AE">
        <w:rPr>
          <w:lang w:eastAsia="lt-LT"/>
        </w:rPr>
        <w:t xml:space="preserve">pradinio ugdymo programa; </w:t>
      </w:r>
    </w:p>
    <w:p w:rsidR="005B1608" w:rsidRPr="00FA64AE" w:rsidRDefault="00865DAA" w:rsidP="00337700">
      <w:pPr>
        <w:spacing w:line="360" w:lineRule="auto"/>
        <w:ind w:left="709"/>
        <w:jc w:val="both"/>
        <w:rPr>
          <w:lang w:eastAsia="lt-LT"/>
        </w:rPr>
      </w:pPr>
      <w:r>
        <w:rPr>
          <w:lang w:eastAsia="lt-LT"/>
        </w:rPr>
        <w:t xml:space="preserve">16.4. </w:t>
      </w:r>
      <w:r w:rsidR="005B1608" w:rsidRPr="00FA64AE">
        <w:rPr>
          <w:lang w:eastAsia="lt-LT"/>
        </w:rPr>
        <w:t>pradinio ugdymo individualizuota programa;</w:t>
      </w:r>
    </w:p>
    <w:p w:rsidR="005B1608" w:rsidRPr="00FA64AE" w:rsidRDefault="00865DAA" w:rsidP="00337700">
      <w:pPr>
        <w:spacing w:line="360" w:lineRule="auto"/>
        <w:ind w:left="709"/>
        <w:jc w:val="both"/>
        <w:rPr>
          <w:lang w:eastAsia="lt-LT"/>
        </w:rPr>
      </w:pPr>
      <w:r>
        <w:rPr>
          <w:lang w:eastAsia="lt-LT"/>
        </w:rPr>
        <w:t xml:space="preserve">16.5. </w:t>
      </w:r>
      <w:r w:rsidR="005B1608" w:rsidRPr="00FA64AE">
        <w:rPr>
          <w:lang w:eastAsia="lt-LT"/>
        </w:rPr>
        <w:t>pagrindinio ugdymo programa;</w:t>
      </w:r>
    </w:p>
    <w:p w:rsidR="005B1608" w:rsidRPr="00FA64AE" w:rsidRDefault="00865DAA" w:rsidP="00337700">
      <w:pPr>
        <w:spacing w:line="360" w:lineRule="auto"/>
        <w:ind w:left="709"/>
        <w:jc w:val="both"/>
        <w:rPr>
          <w:lang w:eastAsia="lt-LT"/>
        </w:rPr>
      </w:pPr>
      <w:r>
        <w:rPr>
          <w:lang w:eastAsia="lt-LT"/>
        </w:rPr>
        <w:t xml:space="preserve">16.6. </w:t>
      </w:r>
      <w:r w:rsidR="005B1608" w:rsidRPr="00FA64AE">
        <w:rPr>
          <w:lang w:eastAsia="lt-LT"/>
        </w:rPr>
        <w:t>pagrindinio ugdymo individualizuota programa;</w:t>
      </w:r>
    </w:p>
    <w:p w:rsidR="005B1608" w:rsidRPr="00FA64AE" w:rsidRDefault="00865DAA" w:rsidP="00337700">
      <w:pPr>
        <w:spacing w:line="360" w:lineRule="auto"/>
        <w:ind w:left="709"/>
        <w:jc w:val="both"/>
        <w:rPr>
          <w:lang w:eastAsia="lt-LT"/>
        </w:rPr>
      </w:pPr>
      <w:r>
        <w:rPr>
          <w:lang w:eastAsia="lt-LT"/>
        </w:rPr>
        <w:t xml:space="preserve">16.7. </w:t>
      </w:r>
      <w:r w:rsidR="005B1608" w:rsidRPr="00FA64AE">
        <w:rPr>
          <w:lang w:eastAsia="lt-LT"/>
        </w:rPr>
        <w:t>neformaliojo vaikų švietimo programos.</w:t>
      </w:r>
      <w:r w:rsidR="005B1608" w:rsidRPr="00FA64AE">
        <w:rPr>
          <w:b/>
          <w:lang w:eastAsia="lt-LT"/>
        </w:rPr>
        <w:t xml:space="preserve"> </w:t>
      </w:r>
    </w:p>
    <w:p w:rsidR="005B1608" w:rsidRPr="00FA64AE" w:rsidRDefault="00F42D63" w:rsidP="00F42D63">
      <w:pPr>
        <w:spacing w:line="360" w:lineRule="auto"/>
        <w:jc w:val="both"/>
      </w:pPr>
      <w:r>
        <w:t xml:space="preserve">      17. </w:t>
      </w:r>
      <w:r w:rsidR="005B1608" w:rsidRPr="00FA64AE">
        <w:t xml:space="preserve">Baigusiems pradinio, pagrindinio ugdymo programas išduodami mokymosi pasiekimus  įteisinantys dokumentai švietimo ir mokslo ministro nustatyta tvarka. </w:t>
      </w:r>
    </w:p>
    <w:p w:rsidR="005B1608" w:rsidRPr="0084276E" w:rsidRDefault="003C3BA6" w:rsidP="003C3BA6">
      <w:pPr>
        <w:spacing w:line="360" w:lineRule="auto"/>
        <w:ind w:firstLine="360"/>
        <w:jc w:val="both"/>
      </w:pPr>
      <w:r>
        <w:rPr>
          <w:lang w:eastAsia="lt-LT"/>
        </w:rPr>
        <w:t xml:space="preserve">18. </w:t>
      </w:r>
      <w:r w:rsidR="005B1608" w:rsidRPr="00FA64AE">
        <w:rPr>
          <w:lang w:eastAsia="lt-LT"/>
        </w:rPr>
        <w:t>Mokykla</w:t>
      </w:r>
      <w:r w:rsidR="005B1608" w:rsidRPr="00FA64AE">
        <w:t xml:space="preserve">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kitais teisės aktais ir šiais nuostatais.</w:t>
      </w:r>
    </w:p>
    <w:p w:rsidR="005B1608" w:rsidRPr="00FA64AE" w:rsidRDefault="00865DAA" w:rsidP="0084276E">
      <w:pPr>
        <w:spacing w:line="360" w:lineRule="auto"/>
        <w:ind w:firstLine="360"/>
      </w:pPr>
      <w:r>
        <w:t>19</w:t>
      </w:r>
      <w:r w:rsidR="00473F61">
        <w:t>.</w:t>
      </w:r>
      <w:r w:rsidR="005B1608" w:rsidRPr="00FA64AE">
        <w:t xml:space="preserve"> Mokyklos veiklos sritis – švietimas, kodas 85.</w:t>
      </w:r>
    </w:p>
    <w:p w:rsidR="005B1608" w:rsidRPr="00FA64AE" w:rsidRDefault="00865DAA" w:rsidP="0084276E">
      <w:pPr>
        <w:spacing w:line="360" w:lineRule="auto"/>
        <w:ind w:firstLine="360"/>
      </w:pPr>
      <w:r>
        <w:t>20</w:t>
      </w:r>
      <w:r w:rsidR="005B1608" w:rsidRPr="00FA64AE">
        <w:t>. Mokyklos švietimo veiklos rūšys:</w:t>
      </w:r>
    </w:p>
    <w:p w:rsidR="005B1608" w:rsidRPr="00FA64AE" w:rsidRDefault="00865DAA" w:rsidP="00337700">
      <w:pPr>
        <w:tabs>
          <w:tab w:val="left" w:pos="709"/>
        </w:tabs>
        <w:spacing w:line="360" w:lineRule="auto"/>
      </w:pPr>
      <w:r>
        <w:t xml:space="preserve"> </w:t>
      </w:r>
      <w:r>
        <w:tab/>
        <w:t>20.1</w:t>
      </w:r>
      <w:r w:rsidR="005B1608" w:rsidRPr="00FA64AE">
        <w:t>. pagrindinė veiklos rūšis – pagrindinis ugdymas, kodas 85.31.10;</w:t>
      </w:r>
    </w:p>
    <w:p w:rsidR="005B1608" w:rsidRPr="00FA64AE" w:rsidRDefault="00865DAA" w:rsidP="00337700">
      <w:pPr>
        <w:tabs>
          <w:tab w:val="left" w:pos="709"/>
          <w:tab w:val="num" w:pos="1361"/>
        </w:tabs>
        <w:spacing w:line="360" w:lineRule="auto"/>
      </w:pPr>
      <w:r>
        <w:t xml:space="preserve">            20.2.</w:t>
      </w:r>
      <w:r w:rsidR="005B1608" w:rsidRPr="00FA64AE">
        <w:t xml:space="preserve"> kitos švietimo veiklos rūšys:</w:t>
      </w:r>
    </w:p>
    <w:p w:rsidR="005B1608" w:rsidRPr="00FA64AE" w:rsidRDefault="00865DAA" w:rsidP="00337700">
      <w:pPr>
        <w:tabs>
          <w:tab w:val="left" w:pos="709"/>
          <w:tab w:val="num" w:pos="1361"/>
        </w:tabs>
        <w:spacing w:line="360" w:lineRule="auto"/>
      </w:pPr>
      <w:r>
        <w:t xml:space="preserve">            20.3</w:t>
      </w:r>
      <w:r w:rsidR="005B1608" w:rsidRPr="00FA64AE">
        <w:t>. ikimokyklinis ugdymas, kodas 85.10.10;</w:t>
      </w:r>
    </w:p>
    <w:p w:rsidR="00865DAA" w:rsidRPr="00FA64AE" w:rsidRDefault="0084276E" w:rsidP="00337700">
      <w:pPr>
        <w:tabs>
          <w:tab w:val="left" w:pos="709"/>
          <w:tab w:val="num" w:pos="1361"/>
        </w:tabs>
        <w:spacing w:line="360" w:lineRule="auto"/>
      </w:pPr>
      <w:r>
        <w:tab/>
      </w:r>
      <w:r w:rsidR="00865DAA">
        <w:t>20.4.</w:t>
      </w:r>
      <w:r w:rsidR="005B1608" w:rsidRPr="00FA64AE">
        <w:t xml:space="preserve"> priešmokyklinis ugdymas, kodas 85.10.20;</w:t>
      </w:r>
    </w:p>
    <w:p w:rsidR="005B1608" w:rsidRPr="00FA64AE" w:rsidRDefault="0084276E" w:rsidP="00337700">
      <w:pPr>
        <w:tabs>
          <w:tab w:val="left" w:pos="709"/>
          <w:tab w:val="num" w:pos="1361"/>
        </w:tabs>
        <w:spacing w:line="360" w:lineRule="auto"/>
      </w:pPr>
      <w:r>
        <w:tab/>
      </w:r>
      <w:r w:rsidR="00865DAA">
        <w:t>20.5.</w:t>
      </w:r>
      <w:r w:rsidR="005B1608" w:rsidRPr="00FA64AE">
        <w:t xml:space="preserve"> pradinis ugdymas, kodas 85.20;</w:t>
      </w:r>
    </w:p>
    <w:p w:rsidR="005B1608" w:rsidRPr="00FA64AE" w:rsidRDefault="00865DAA" w:rsidP="00337700">
      <w:pPr>
        <w:tabs>
          <w:tab w:val="left" w:pos="709"/>
        </w:tabs>
        <w:spacing w:line="360" w:lineRule="auto"/>
        <w:ind w:firstLine="709"/>
      </w:pPr>
      <w:r>
        <w:t>20.6.</w:t>
      </w:r>
      <w:r w:rsidR="005B1608" w:rsidRPr="00FA64AE">
        <w:t xml:space="preserve"> pagrindinis ugdymas, kodas 85.31.10;</w:t>
      </w:r>
    </w:p>
    <w:p w:rsidR="005B1608" w:rsidRPr="00FA64AE" w:rsidRDefault="00865DAA" w:rsidP="00337700">
      <w:pPr>
        <w:tabs>
          <w:tab w:val="left" w:pos="709"/>
        </w:tabs>
        <w:spacing w:line="360" w:lineRule="auto"/>
        <w:ind w:firstLine="709"/>
      </w:pPr>
      <w:r>
        <w:lastRenderedPageBreak/>
        <w:t>20.7</w:t>
      </w:r>
      <w:r w:rsidR="005B1608" w:rsidRPr="00FA64AE">
        <w:t xml:space="preserve">. sportinis ir rekreacinis švietimas, kodas 85.51; </w:t>
      </w:r>
    </w:p>
    <w:p w:rsidR="005B1608" w:rsidRPr="00FA64AE" w:rsidRDefault="00865DAA" w:rsidP="00337700">
      <w:pPr>
        <w:tabs>
          <w:tab w:val="left" w:pos="709"/>
        </w:tabs>
        <w:spacing w:line="360" w:lineRule="auto"/>
        <w:ind w:firstLine="709"/>
      </w:pPr>
      <w:r>
        <w:t>20.8</w:t>
      </w:r>
      <w:r w:rsidR="005B1608" w:rsidRPr="00FA64AE">
        <w:t xml:space="preserve">. kultūrinis švietimas, kodas 85.52; </w:t>
      </w:r>
    </w:p>
    <w:p w:rsidR="005B1608" w:rsidRPr="00FA64AE" w:rsidRDefault="00865DAA" w:rsidP="00337700">
      <w:pPr>
        <w:tabs>
          <w:tab w:val="left" w:pos="709"/>
        </w:tabs>
        <w:spacing w:line="360" w:lineRule="auto"/>
        <w:ind w:firstLine="709"/>
      </w:pPr>
      <w:r>
        <w:t>20.9</w:t>
      </w:r>
      <w:r w:rsidR="005B1608" w:rsidRPr="00FA64AE">
        <w:t xml:space="preserve">. kitas, niekur nepriskirtas švietimas, kodas 85.59; </w:t>
      </w:r>
    </w:p>
    <w:p w:rsidR="005B1608" w:rsidRPr="00FA64AE" w:rsidRDefault="00865DAA" w:rsidP="00337700">
      <w:pPr>
        <w:tabs>
          <w:tab w:val="left" w:pos="709"/>
        </w:tabs>
        <w:spacing w:line="360" w:lineRule="auto"/>
        <w:ind w:firstLine="709"/>
      </w:pPr>
      <w:r>
        <w:t>20</w:t>
      </w:r>
      <w:r w:rsidR="005B1608" w:rsidRPr="00FA64AE">
        <w:t>.</w:t>
      </w:r>
      <w:r>
        <w:t>10.</w:t>
      </w:r>
      <w:r w:rsidR="005B1608" w:rsidRPr="00FA64AE">
        <w:t xml:space="preserve"> švietimui būdingų paslaugų veikla, kodas 85.60.</w:t>
      </w:r>
    </w:p>
    <w:p w:rsidR="005B1608" w:rsidRPr="00FA64AE" w:rsidRDefault="0084276E" w:rsidP="003C3BA6">
      <w:pPr>
        <w:tabs>
          <w:tab w:val="left" w:pos="426"/>
          <w:tab w:val="left" w:pos="709"/>
        </w:tabs>
        <w:spacing w:line="360" w:lineRule="auto"/>
      </w:pPr>
      <w:r>
        <w:t xml:space="preserve">      </w:t>
      </w:r>
      <w:r w:rsidR="00865DAA">
        <w:t>21</w:t>
      </w:r>
      <w:r w:rsidR="005B1608" w:rsidRPr="00FA64AE">
        <w:t>. Kitos ne švietimo veiklos rūšys:</w:t>
      </w:r>
    </w:p>
    <w:p w:rsidR="005B1608" w:rsidRPr="00FA64AE" w:rsidRDefault="00192865" w:rsidP="00337700">
      <w:pPr>
        <w:spacing w:line="360" w:lineRule="auto"/>
        <w:ind w:firstLine="709"/>
      </w:pPr>
      <w:r>
        <w:t>21</w:t>
      </w:r>
      <w:r w:rsidR="005B1608" w:rsidRPr="00FA64AE">
        <w:t>.1. kitų maitinimo paslaugų teikimas, kodas 56.29;</w:t>
      </w:r>
    </w:p>
    <w:p w:rsidR="002D376C" w:rsidRDefault="00192865" w:rsidP="00337700">
      <w:pPr>
        <w:spacing w:line="360" w:lineRule="auto"/>
        <w:ind w:firstLine="709"/>
      </w:pPr>
      <w:r>
        <w:t>21</w:t>
      </w:r>
      <w:r w:rsidR="005B1608" w:rsidRPr="00FA64AE">
        <w:t>.2. kita žmonių sveikatos</w:t>
      </w:r>
      <w:r w:rsidR="00DE1A41">
        <w:t xml:space="preserve"> priežiūros veikla, kodas 86.90.</w:t>
      </w:r>
    </w:p>
    <w:p w:rsidR="002D376C" w:rsidRDefault="002D376C" w:rsidP="002D376C">
      <w:pPr>
        <w:spacing w:line="360" w:lineRule="auto"/>
        <w:ind w:firstLine="1296"/>
      </w:pPr>
    </w:p>
    <w:p w:rsidR="00134159" w:rsidRDefault="00DC7DDE" w:rsidP="00134159">
      <w:pPr>
        <w:spacing w:line="360" w:lineRule="auto"/>
        <w:ind w:firstLine="1296"/>
        <w:jc w:val="center"/>
        <w:rPr>
          <w:b/>
          <w:bCs/>
          <w:caps/>
        </w:rPr>
      </w:pPr>
      <w:r w:rsidRPr="0084276E">
        <w:rPr>
          <w:b/>
        </w:rPr>
        <w:t xml:space="preserve">II. </w:t>
      </w:r>
      <w:bookmarkStart w:id="1" w:name="_Toc339983079"/>
      <w:r w:rsidR="00DE1A41" w:rsidRPr="0084276E">
        <w:rPr>
          <w:b/>
          <w:bCs/>
          <w:caps/>
        </w:rPr>
        <w:t>BENDROSIOS NUOSTATOS</w:t>
      </w:r>
      <w:bookmarkEnd w:id="1"/>
    </w:p>
    <w:p w:rsidR="00134159" w:rsidRPr="00134159" w:rsidRDefault="00134159" w:rsidP="00134159">
      <w:pPr>
        <w:spacing w:line="360" w:lineRule="auto"/>
        <w:ind w:firstLine="1296"/>
        <w:jc w:val="center"/>
        <w:rPr>
          <w:b/>
          <w:bCs/>
          <w:caps/>
        </w:rPr>
      </w:pPr>
    </w:p>
    <w:p w:rsidR="0084276E" w:rsidRDefault="00192865" w:rsidP="00192865">
      <w:pPr>
        <w:spacing w:line="360" w:lineRule="auto"/>
        <w:ind w:firstLine="426"/>
        <w:jc w:val="both"/>
        <w:rPr>
          <w:rFonts w:eastAsia="Calibri"/>
          <w:szCs w:val="22"/>
        </w:rPr>
      </w:pPr>
      <w:r>
        <w:rPr>
          <w:rFonts w:eastAsia="Calibri"/>
          <w:szCs w:val="22"/>
        </w:rPr>
        <w:t xml:space="preserve">22. </w:t>
      </w:r>
      <w:r w:rsidR="00DE1A41" w:rsidRPr="00DE1A41">
        <w:rPr>
          <w:rFonts w:eastAsia="Calibri"/>
          <w:szCs w:val="22"/>
        </w:rPr>
        <w:t xml:space="preserve">Kretingos r. Grūšlaukės pagrindinė mokykla (toliau Mokykla) savo veiklą grindžia Lietuvos Respublikos Konstitucija, Vaiko teisių konvencija, Lietuvos Respublikos švietimo ir kitais įstatymais, Lietuvos Respublikos Vyriausybės nutarimais, Švietimo ir mokslo ministerijos norminiais aktais, Kretingos rajono savivaldybės tarybos sprendimais, Savivaldybės administracijos bei Savivaldybės administracijos Švietimo skyriaus įsakymais, Mokyklos veiklos dokumentais ir Nuostatais, 2013-2014 </w:t>
      </w:r>
      <w:r w:rsidR="0043599D">
        <w:rPr>
          <w:rFonts w:eastAsia="Calibri"/>
          <w:szCs w:val="22"/>
        </w:rPr>
        <w:t xml:space="preserve">ir 2014 – 2015 </w:t>
      </w:r>
      <w:r w:rsidR="00DE1A41" w:rsidRPr="00DE1A41">
        <w:rPr>
          <w:rFonts w:eastAsia="Calibri"/>
          <w:szCs w:val="22"/>
        </w:rPr>
        <w:t>mokslo metų Bendraisiais ugdymo planais ir Kretingos r. Grūšlaukė</w:t>
      </w:r>
      <w:r w:rsidR="0043599D">
        <w:rPr>
          <w:rFonts w:eastAsia="Calibri"/>
          <w:szCs w:val="22"/>
        </w:rPr>
        <w:t>s pagrindinės mokyklos 2013-2015</w:t>
      </w:r>
      <w:r w:rsidR="00DE1A41" w:rsidRPr="00DE1A41">
        <w:rPr>
          <w:rFonts w:eastAsia="Calibri"/>
          <w:szCs w:val="22"/>
        </w:rPr>
        <w:t xml:space="preserve"> mokslo metų ugdymo planu, patvirtintu 2013 m. rugpjūčio 30 d. Kretingos r. Grūšlaukės pagrindinės mokyklos direktoriaus įsakymu Nr. V1-55.</w:t>
      </w:r>
    </w:p>
    <w:p w:rsidR="0084276E" w:rsidRPr="0084276E" w:rsidRDefault="00192865" w:rsidP="00192865">
      <w:pPr>
        <w:spacing w:line="360" w:lineRule="auto"/>
        <w:ind w:left="426"/>
        <w:jc w:val="both"/>
        <w:rPr>
          <w:rFonts w:eastAsia="Calibri"/>
          <w:szCs w:val="22"/>
        </w:rPr>
      </w:pPr>
      <w:r>
        <w:rPr>
          <w:rFonts w:eastAsia="Calibri"/>
          <w:szCs w:val="22"/>
        </w:rPr>
        <w:t xml:space="preserve">23. </w:t>
      </w:r>
      <w:r w:rsidR="0084276E" w:rsidRPr="0084276E">
        <w:rPr>
          <w:rFonts w:eastAsia="Calibri"/>
          <w:szCs w:val="22"/>
        </w:rPr>
        <w:t>Mokykloje:</w:t>
      </w:r>
    </w:p>
    <w:p w:rsidR="0084276E" w:rsidRPr="0084276E" w:rsidRDefault="00F42D63" w:rsidP="00F42D63">
      <w:pPr>
        <w:spacing w:line="360" w:lineRule="auto"/>
        <w:ind w:hanging="11"/>
        <w:jc w:val="both"/>
        <w:rPr>
          <w:rFonts w:eastAsia="Calibri"/>
          <w:szCs w:val="22"/>
        </w:rPr>
      </w:pPr>
      <w:r>
        <w:rPr>
          <w:rFonts w:eastAsia="Calibri"/>
          <w:szCs w:val="22"/>
        </w:rPr>
        <w:t xml:space="preserve">               </w:t>
      </w:r>
      <w:r w:rsidR="00192865">
        <w:rPr>
          <w:rFonts w:eastAsia="Calibri"/>
          <w:szCs w:val="22"/>
        </w:rPr>
        <w:t xml:space="preserve">23.1. </w:t>
      </w:r>
      <w:r w:rsidR="0084276E" w:rsidRPr="0084276E">
        <w:rPr>
          <w:rFonts w:eastAsia="Calibri"/>
          <w:szCs w:val="22"/>
        </w:rPr>
        <w:t xml:space="preserve">Atsižvelgiant į mokyklos bendruomenės pageidavimus ir mokyklos galimybes, sudaromos </w:t>
      </w:r>
      <w:r w:rsidR="00E91D55">
        <w:rPr>
          <w:rFonts w:eastAsia="Calibri"/>
          <w:szCs w:val="22"/>
        </w:rPr>
        <w:t xml:space="preserve">sąlygos pasirenkamųjų dalykų, </w:t>
      </w:r>
      <w:r w:rsidR="0084276E" w:rsidRPr="0084276E">
        <w:rPr>
          <w:rFonts w:eastAsia="Calibri"/>
          <w:szCs w:val="22"/>
        </w:rPr>
        <w:t>dalykų modulių mokymui</w:t>
      </w:r>
      <w:r w:rsidR="00E91D55">
        <w:rPr>
          <w:rFonts w:eastAsia="Calibri"/>
          <w:szCs w:val="22"/>
        </w:rPr>
        <w:t xml:space="preserve"> ir</w:t>
      </w:r>
      <w:r w:rsidR="0043599D">
        <w:rPr>
          <w:rFonts w:eastAsia="Calibri"/>
          <w:szCs w:val="22"/>
        </w:rPr>
        <w:t xml:space="preserve"> grupinėms konsultacijoms</w:t>
      </w:r>
      <w:r w:rsidR="00134159">
        <w:rPr>
          <w:rFonts w:eastAsia="Calibri"/>
          <w:szCs w:val="22"/>
        </w:rPr>
        <w:t>.</w:t>
      </w:r>
    </w:p>
    <w:p w:rsidR="00192865" w:rsidRPr="0084276E" w:rsidRDefault="00192865" w:rsidP="00192865">
      <w:pPr>
        <w:spacing w:line="360" w:lineRule="auto"/>
        <w:ind w:left="851" w:hanging="11"/>
        <w:jc w:val="both"/>
        <w:rPr>
          <w:rFonts w:eastAsia="Calibri"/>
          <w:szCs w:val="22"/>
        </w:rPr>
      </w:pPr>
      <w:r>
        <w:rPr>
          <w:rFonts w:eastAsia="Calibri"/>
          <w:szCs w:val="22"/>
        </w:rPr>
        <w:t xml:space="preserve">23.2. </w:t>
      </w:r>
      <w:r w:rsidR="0084276E" w:rsidRPr="0084276E">
        <w:rPr>
          <w:rFonts w:eastAsia="Calibri"/>
          <w:szCs w:val="22"/>
        </w:rPr>
        <w:t>Teikiama specialioji pedagoginė pagalba</w:t>
      </w:r>
      <w:r w:rsidR="00134159">
        <w:rPr>
          <w:rFonts w:eastAsia="Calibri"/>
          <w:szCs w:val="22"/>
        </w:rPr>
        <w:t xml:space="preserve"> specialiųjų poreikių mokiniams.</w:t>
      </w:r>
    </w:p>
    <w:p w:rsidR="0084276E" w:rsidRPr="0084276E" w:rsidRDefault="00192865" w:rsidP="00192865">
      <w:pPr>
        <w:spacing w:line="360" w:lineRule="auto"/>
        <w:ind w:left="851" w:hanging="11"/>
        <w:jc w:val="both"/>
        <w:rPr>
          <w:rFonts w:eastAsia="Calibri"/>
          <w:szCs w:val="22"/>
        </w:rPr>
      </w:pPr>
      <w:r>
        <w:rPr>
          <w:rFonts w:eastAsia="Calibri"/>
          <w:szCs w:val="22"/>
        </w:rPr>
        <w:t xml:space="preserve">23.3. </w:t>
      </w:r>
      <w:r w:rsidR="0084276E" w:rsidRPr="0084276E">
        <w:rPr>
          <w:rFonts w:eastAsia="Calibri"/>
          <w:szCs w:val="22"/>
        </w:rPr>
        <w:t>Specialiųjų poreikių moki</w:t>
      </w:r>
      <w:r w:rsidR="00134159">
        <w:rPr>
          <w:rFonts w:eastAsia="Calibri"/>
          <w:szCs w:val="22"/>
        </w:rPr>
        <w:t>niai ugdomi bendrosiose klasėse.</w:t>
      </w:r>
    </w:p>
    <w:p w:rsidR="0084276E" w:rsidRPr="0084276E" w:rsidRDefault="00192865" w:rsidP="00F42D63">
      <w:pPr>
        <w:spacing w:line="360" w:lineRule="auto"/>
        <w:ind w:firstLine="840"/>
        <w:jc w:val="both"/>
        <w:rPr>
          <w:rFonts w:eastAsia="Calibri"/>
          <w:szCs w:val="22"/>
        </w:rPr>
      </w:pPr>
      <w:r>
        <w:rPr>
          <w:rFonts w:eastAsia="Calibri"/>
          <w:szCs w:val="22"/>
        </w:rPr>
        <w:t xml:space="preserve">23.4. </w:t>
      </w:r>
      <w:r w:rsidR="0084276E" w:rsidRPr="0084276E">
        <w:rPr>
          <w:rFonts w:eastAsia="Calibri"/>
          <w:szCs w:val="22"/>
        </w:rPr>
        <w:t>Teikiama logopedinė pagalba mokiniams, turintiems ka</w:t>
      </w:r>
      <w:r w:rsidR="00134159">
        <w:rPr>
          <w:rFonts w:eastAsia="Calibri"/>
          <w:szCs w:val="22"/>
        </w:rPr>
        <w:t>lbos ir komunikacijos sutrikimų.</w:t>
      </w:r>
    </w:p>
    <w:p w:rsidR="0084276E" w:rsidRPr="0084276E" w:rsidRDefault="00192865" w:rsidP="00192865">
      <w:pPr>
        <w:spacing w:line="360" w:lineRule="auto"/>
        <w:ind w:left="851" w:hanging="11"/>
        <w:jc w:val="both"/>
        <w:rPr>
          <w:rFonts w:eastAsia="Calibri"/>
          <w:szCs w:val="22"/>
        </w:rPr>
      </w:pPr>
      <w:r>
        <w:rPr>
          <w:rFonts w:eastAsia="Calibri"/>
          <w:szCs w:val="22"/>
        </w:rPr>
        <w:t xml:space="preserve">23.5. </w:t>
      </w:r>
      <w:r w:rsidR="0084276E" w:rsidRPr="0084276E">
        <w:rPr>
          <w:rFonts w:eastAsia="Calibri"/>
          <w:szCs w:val="22"/>
        </w:rPr>
        <w:t xml:space="preserve">Organizuojamas </w:t>
      </w:r>
      <w:r w:rsidR="0043599D">
        <w:rPr>
          <w:rFonts w:eastAsia="Calibri"/>
          <w:szCs w:val="22"/>
        </w:rPr>
        <w:t>neformalusis švietimas</w:t>
      </w:r>
      <w:r w:rsidR="00134159">
        <w:rPr>
          <w:rFonts w:eastAsia="Calibri"/>
          <w:szCs w:val="22"/>
        </w:rPr>
        <w:t>.</w:t>
      </w:r>
    </w:p>
    <w:p w:rsidR="00192865" w:rsidRPr="0084276E" w:rsidRDefault="00192865" w:rsidP="00192865">
      <w:pPr>
        <w:spacing w:line="360" w:lineRule="auto"/>
        <w:ind w:left="851" w:hanging="11"/>
        <w:jc w:val="both"/>
        <w:rPr>
          <w:rFonts w:eastAsia="Calibri"/>
          <w:szCs w:val="22"/>
        </w:rPr>
      </w:pPr>
      <w:r>
        <w:rPr>
          <w:rFonts w:eastAsia="Calibri"/>
          <w:szCs w:val="22"/>
        </w:rPr>
        <w:t xml:space="preserve">23.6. </w:t>
      </w:r>
      <w:r w:rsidR="003C236B">
        <w:rPr>
          <w:rFonts w:eastAsia="Calibri"/>
          <w:szCs w:val="22"/>
        </w:rPr>
        <w:t>Vykdomas mokinių profesinis orientavimas</w:t>
      </w:r>
      <w:r w:rsidR="00134159">
        <w:rPr>
          <w:rFonts w:eastAsia="Calibri"/>
          <w:szCs w:val="22"/>
        </w:rPr>
        <w:t>.</w:t>
      </w:r>
    </w:p>
    <w:p w:rsidR="003C236B" w:rsidRDefault="00192865" w:rsidP="00192865">
      <w:pPr>
        <w:spacing w:line="360" w:lineRule="auto"/>
        <w:ind w:firstLine="840"/>
        <w:jc w:val="both"/>
        <w:rPr>
          <w:rFonts w:eastAsia="Calibri"/>
          <w:szCs w:val="22"/>
        </w:rPr>
      </w:pPr>
      <w:r>
        <w:rPr>
          <w:rFonts w:eastAsia="Calibri"/>
          <w:szCs w:val="22"/>
        </w:rPr>
        <w:t xml:space="preserve">23.7. </w:t>
      </w:r>
      <w:r w:rsidR="003C236B">
        <w:rPr>
          <w:rFonts w:eastAsia="Calibri"/>
          <w:szCs w:val="22"/>
        </w:rPr>
        <w:t>O</w:t>
      </w:r>
      <w:r w:rsidR="003C236B" w:rsidRPr="003C236B">
        <w:rPr>
          <w:rFonts w:eastAsia="Calibri"/>
          <w:szCs w:val="22"/>
        </w:rPr>
        <w:t>rganizuoja</w:t>
      </w:r>
      <w:r w:rsidR="003C236B">
        <w:rPr>
          <w:rFonts w:eastAsia="Calibri"/>
          <w:szCs w:val="22"/>
        </w:rPr>
        <w:t>mas</w:t>
      </w:r>
      <w:r w:rsidR="003C236B" w:rsidRPr="003C236B">
        <w:rPr>
          <w:rFonts w:eastAsia="Calibri"/>
          <w:szCs w:val="22"/>
        </w:rPr>
        <w:t xml:space="preserve"> vaikų ir  mo</w:t>
      </w:r>
      <w:r w:rsidR="003C236B">
        <w:rPr>
          <w:rFonts w:eastAsia="Calibri"/>
          <w:szCs w:val="22"/>
        </w:rPr>
        <w:t>kinių maitinimas</w:t>
      </w:r>
      <w:r w:rsidR="00134159">
        <w:rPr>
          <w:rFonts w:eastAsia="Calibri"/>
          <w:szCs w:val="22"/>
        </w:rPr>
        <w:t>.</w:t>
      </w:r>
    </w:p>
    <w:p w:rsidR="003C236B" w:rsidRDefault="00192865" w:rsidP="00192865">
      <w:pPr>
        <w:spacing w:line="360" w:lineRule="auto"/>
        <w:ind w:left="480" w:firstLine="360"/>
        <w:jc w:val="both"/>
        <w:rPr>
          <w:rFonts w:eastAsia="Calibri"/>
          <w:szCs w:val="22"/>
        </w:rPr>
      </w:pPr>
      <w:r>
        <w:rPr>
          <w:rFonts w:eastAsia="Calibri"/>
          <w:szCs w:val="22"/>
        </w:rPr>
        <w:t xml:space="preserve">23.8. </w:t>
      </w:r>
      <w:r w:rsidR="003C236B">
        <w:rPr>
          <w:rFonts w:eastAsia="Calibri"/>
          <w:szCs w:val="22"/>
        </w:rPr>
        <w:t>O</w:t>
      </w:r>
      <w:r w:rsidR="003C236B" w:rsidRPr="003C236B">
        <w:rPr>
          <w:rFonts w:eastAsia="Calibri"/>
          <w:szCs w:val="22"/>
        </w:rPr>
        <w:t xml:space="preserve">rganizuoja ir vykdo vaikų, mokinių vežiojimą į </w:t>
      </w:r>
      <w:r w:rsidR="003C236B">
        <w:rPr>
          <w:rFonts w:eastAsia="Calibri"/>
          <w:szCs w:val="22"/>
        </w:rPr>
        <w:t>m</w:t>
      </w:r>
      <w:r w:rsidR="00134159">
        <w:rPr>
          <w:rFonts w:eastAsia="Calibri"/>
          <w:szCs w:val="22"/>
        </w:rPr>
        <w:t>okyklą ir iš jos į namus.</w:t>
      </w:r>
    </w:p>
    <w:p w:rsidR="0084276E" w:rsidRPr="0084276E" w:rsidRDefault="00192865" w:rsidP="00192865">
      <w:pPr>
        <w:spacing w:line="360" w:lineRule="auto"/>
        <w:ind w:left="851" w:hanging="11"/>
        <w:jc w:val="both"/>
        <w:rPr>
          <w:rFonts w:eastAsia="Calibri"/>
          <w:szCs w:val="22"/>
        </w:rPr>
      </w:pPr>
      <w:r>
        <w:rPr>
          <w:rFonts w:eastAsia="Calibri"/>
          <w:szCs w:val="22"/>
        </w:rPr>
        <w:t xml:space="preserve">23.9. </w:t>
      </w:r>
      <w:r w:rsidR="0084276E" w:rsidRPr="0084276E">
        <w:rPr>
          <w:rFonts w:eastAsia="Calibri"/>
          <w:szCs w:val="22"/>
        </w:rPr>
        <w:t xml:space="preserve">Mokymo priemonėmis ir inventoriumi </w:t>
      </w:r>
      <w:r w:rsidR="00134159">
        <w:rPr>
          <w:rFonts w:eastAsia="Calibri"/>
          <w:szCs w:val="22"/>
        </w:rPr>
        <w:t>aprūpinami mokomieji kabinetai.</w:t>
      </w:r>
    </w:p>
    <w:p w:rsidR="0084276E" w:rsidRPr="0084276E" w:rsidRDefault="00192865" w:rsidP="00F42D63">
      <w:pPr>
        <w:spacing w:line="360" w:lineRule="auto"/>
        <w:ind w:firstLine="840"/>
        <w:jc w:val="both"/>
        <w:rPr>
          <w:rFonts w:eastAsia="Calibri"/>
          <w:szCs w:val="22"/>
        </w:rPr>
      </w:pPr>
      <w:r>
        <w:rPr>
          <w:rFonts w:eastAsia="Calibri"/>
          <w:szCs w:val="22"/>
        </w:rPr>
        <w:t>23.10.</w:t>
      </w:r>
      <w:r w:rsidR="004D69F7">
        <w:rPr>
          <w:rFonts w:eastAsia="Calibri"/>
          <w:szCs w:val="22"/>
        </w:rPr>
        <w:t>Vykdoma prevencinė programa, etninės kultūros ugdymas, informacinių komunikacinių technologijų ugdymas</w:t>
      </w:r>
      <w:r w:rsidR="00134159">
        <w:rPr>
          <w:rFonts w:eastAsia="Calibri"/>
          <w:szCs w:val="22"/>
        </w:rPr>
        <w:t>.</w:t>
      </w:r>
    </w:p>
    <w:p w:rsidR="0084276E" w:rsidRPr="0084276E" w:rsidRDefault="00F42D63" w:rsidP="00F42D63">
      <w:pPr>
        <w:spacing w:line="360" w:lineRule="auto"/>
        <w:ind w:hanging="11"/>
        <w:jc w:val="both"/>
        <w:rPr>
          <w:rFonts w:eastAsia="Calibri"/>
          <w:szCs w:val="22"/>
        </w:rPr>
      </w:pPr>
      <w:r>
        <w:rPr>
          <w:rFonts w:eastAsia="Calibri"/>
          <w:szCs w:val="22"/>
        </w:rPr>
        <w:t xml:space="preserve">              </w:t>
      </w:r>
      <w:r w:rsidR="00192865">
        <w:rPr>
          <w:rFonts w:eastAsia="Calibri"/>
          <w:szCs w:val="22"/>
        </w:rPr>
        <w:t xml:space="preserve">23.11. </w:t>
      </w:r>
      <w:r w:rsidR="004D69F7">
        <w:rPr>
          <w:rFonts w:eastAsia="Calibri"/>
          <w:szCs w:val="22"/>
        </w:rPr>
        <w:t xml:space="preserve">Į privalomųjų dalykų ugdymo turinį integruojama </w:t>
      </w:r>
      <w:r w:rsidR="0084276E" w:rsidRPr="0084276E">
        <w:rPr>
          <w:rFonts w:eastAsia="Calibri"/>
          <w:szCs w:val="22"/>
        </w:rPr>
        <w:t>Alkoholio, tabako ir kitų psichiką veikianči</w:t>
      </w:r>
      <w:r w:rsidR="00134159">
        <w:rPr>
          <w:rFonts w:eastAsia="Calibri"/>
          <w:szCs w:val="22"/>
        </w:rPr>
        <w:t>ų medžiagų prevencijos programa.</w:t>
      </w:r>
    </w:p>
    <w:p w:rsidR="0084276E" w:rsidRPr="0084276E" w:rsidRDefault="00F42D63" w:rsidP="00F42D63">
      <w:pPr>
        <w:spacing w:line="360" w:lineRule="auto"/>
        <w:ind w:hanging="11"/>
        <w:jc w:val="both"/>
        <w:rPr>
          <w:rFonts w:eastAsia="Calibri"/>
          <w:szCs w:val="22"/>
        </w:rPr>
      </w:pPr>
      <w:r>
        <w:rPr>
          <w:rFonts w:eastAsia="Calibri"/>
          <w:szCs w:val="22"/>
        </w:rPr>
        <w:lastRenderedPageBreak/>
        <w:t xml:space="preserve">              </w:t>
      </w:r>
      <w:r w:rsidR="00192865">
        <w:rPr>
          <w:rFonts w:eastAsia="Calibri"/>
          <w:szCs w:val="22"/>
        </w:rPr>
        <w:t xml:space="preserve">23.12. </w:t>
      </w:r>
      <w:r w:rsidR="0084276E" w:rsidRPr="0084276E">
        <w:rPr>
          <w:rFonts w:eastAsia="Calibri"/>
          <w:szCs w:val="22"/>
        </w:rPr>
        <w:t>Vykdomas darbas su tėvais: organizuojamos paskaitos, atvirų durų dienos, bendri renginiai, projektai, tėvų vedamos pamokos ir kt.</w:t>
      </w:r>
    </w:p>
    <w:p w:rsidR="00260D35" w:rsidRPr="00832BDA" w:rsidRDefault="00260D35" w:rsidP="002B6FDA"/>
    <w:p w:rsidR="002B6FDA" w:rsidRDefault="002B6FDA" w:rsidP="002B6FDA">
      <w:pPr>
        <w:pStyle w:val="Antrat1"/>
        <w:tabs>
          <w:tab w:val="left" w:pos="180"/>
        </w:tabs>
        <w:spacing w:before="0" w:after="0" w:line="360" w:lineRule="auto"/>
        <w:jc w:val="center"/>
        <w:rPr>
          <w:rFonts w:ascii="Times New Roman" w:hAnsi="Times New Roman" w:cs="Times New Roman"/>
          <w:sz w:val="24"/>
          <w:szCs w:val="24"/>
        </w:rPr>
      </w:pPr>
      <w:r w:rsidRPr="0084276E">
        <w:rPr>
          <w:rFonts w:ascii="Times New Roman" w:hAnsi="Times New Roman" w:cs="Times New Roman"/>
          <w:sz w:val="24"/>
          <w:szCs w:val="24"/>
        </w:rPr>
        <w:t>III. APLINKOS (IŠORINIŲ VEIKSNIŲ) ANALIZĖ</w:t>
      </w:r>
    </w:p>
    <w:p w:rsidR="00134159" w:rsidRPr="00134159" w:rsidRDefault="00134159" w:rsidP="00134159"/>
    <w:p w:rsidR="002B6FDA" w:rsidRDefault="00192865" w:rsidP="00F42D63">
      <w:pPr>
        <w:spacing w:line="360" w:lineRule="auto"/>
        <w:ind w:firstLine="425"/>
        <w:jc w:val="both"/>
      </w:pPr>
      <w:r>
        <w:t xml:space="preserve">24. </w:t>
      </w:r>
      <w:r w:rsidR="00B50197">
        <w:t xml:space="preserve">Mokyklos </w:t>
      </w:r>
      <w:r w:rsidR="00B50197" w:rsidRPr="00B50197">
        <w:t>išorinė aplinka analizuojama PEST (politi</w:t>
      </w:r>
      <w:r w:rsidR="00134159">
        <w:t xml:space="preserve">niai, ekonominiai, socialiniai, </w:t>
      </w:r>
      <w:r w:rsidR="00B50197" w:rsidRPr="00B50197">
        <w:t>technologiniai veiksniai) analizės metodu.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9"/>
        <w:gridCol w:w="8065"/>
      </w:tblGrid>
      <w:tr w:rsidR="00F42D63" w:rsidRPr="00DE1A41" w:rsidTr="00130986">
        <w:tc>
          <w:tcPr>
            <w:tcW w:w="908" w:type="pct"/>
          </w:tcPr>
          <w:p w:rsidR="00F42D63" w:rsidRPr="00DE1A41" w:rsidRDefault="00F42D63" w:rsidP="00130986">
            <w:pPr>
              <w:jc w:val="center"/>
              <w:rPr>
                <w:b/>
                <w:lang w:eastAsia="lt-LT"/>
              </w:rPr>
            </w:pPr>
            <w:r w:rsidRPr="00DE1A41">
              <w:rPr>
                <w:b/>
                <w:szCs w:val="22"/>
                <w:lang w:eastAsia="lt-LT"/>
              </w:rPr>
              <w:t>Išoriniai veiksniai</w:t>
            </w:r>
          </w:p>
        </w:tc>
        <w:tc>
          <w:tcPr>
            <w:tcW w:w="4092" w:type="pct"/>
          </w:tcPr>
          <w:p w:rsidR="00F42D63" w:rsidRPr="00DE1A41" w:rsidRDefault="00F42D63" w:rsidP="00130986">
            <w:pPr>
              <w:rPr>
                <w:b/>
                <w:lang w:eastAsia="lt-LT"/>
              </w:rPr>
            </w:pPr>
          </w:p>
        </w:tc>
      </w:tr>
      <w:tr w:rsidR="00F42D63" w:rsidRPr="00DE1A41" w:rsidTr="00130986">
        <w:tc>
          <w:tcPr>
            <w:tcW w:w="908" w:type="pct"/>
          </w:tcPr>
          <w:p w:rsidR="00F42D63" w:rsidRPr="00DE1A41" w:rsidRDefault="00F42D63" w:rsidP="00130986">
            <w:pPr>
              <w:rPr>
                <w:lang w:eastAsia="lt-LT"/>
              </w:rPr>
            </w:pPr>
            <w:r w:rsidRPr="00DE1A41">
              <w:rPr>
                <w:szCs w:val="22"/>
                <w:lang w:eastAsia="lt-LT"/>
              </w:rPr>
              <w:t>Politiniai, teisiniai</w:t>
            </w:r>
          </w:p>
        </w:tc>
        <w:tc>
          <w:tcPr>
            <w:tcW w:w="4092" w:type="pct"/>
          </w:tcPr>
          <w:p w:rsidR="00F42D63" w:rsidRPr="00DE1A41" w:rsidRDefault="00F42D63" w:rsidP="00130986">
            <w:pPr>
              <w:tabs>
                <w:tab w:val="left" w:pos="684"/>
              </w:tabs>
              <w:spacing w:line="360" w:lineRule="auto"/>
              <w:jc w:val="both"/>
              <w:rPr>
                <w:lang w:eastAsia="lt-LT"/>
              </w:rPr>
            </w:pPr>
            <w:r>
              <w:rPr>
                <w:lang w:eastAsia="lt-LT"/>
              </w:rPr>
              <w:t xml:space="preserve">          M</w:t>
            </w:r>
            <w:r w:rsidRPr="00DE1A41">
              <w:rPr>
                <w:lang w:eastAsia="lt-LT"/>
              </w:rPr>
              <w:t>okykla savo veiklą grindžia Lietuvos Respublikos Konstitucija, Vaiko teisių konvencija, Lietuvos Respublikos švietimo ir kitais įstatymais, Lietuvos Respublikos Vyriausybės nutarimais, Švietimo ir mokslo ministerijos norminiais aktais, Kretingos rajono savivaldybės tarybos sprendimais, Savivaldybės administracijos bei Savivaldybės administracijos Švietimo skyriaus įsakymais, Mokyklos vei</w:t>
            </w:r>
            <w:r>
              <w:rPr>
                <w:lang w:eastAsia="lt-LT"/>
              </w:rPr>
              <w:t xml:space="preserve">klos dokumentais ir nuostatais </w:t>
            </w:r>
            <w:r w:rsidRPr="006C6058">
              <w:rPr>
                <w:lang w:eastAsia="lt-LT"/>
              </w:rPr>
              <w:t xml:space="preserve">(patvirtintais </w:t>
            </w:r>
            <w:r>
              <w:rPr>
                <w:lang w:eastAsia="lt-LT"/>
              </w:rPr>
              <w:t xml:space="preserve">Kretingos rajono savivaldybės tarybos 2005 m gruodžio 1 d. sprendimu Nr.T2-316, (Kretingos rajono savivaldybės tarybos 2012 m balandžio 26 d. sprendimo Nr.T2-155 redakcija), </w:t>
            </w:r>
            <w:r w:rsidRPr="0092332C">
              <w:rPr>
                <w:lang w:eastAsia="lt-LT"/>
              </w:rPr>
              <w:t>(Kretingos rajono saviv</w:t>
            </w:r>
            <w:r>
              <w:rPr>
                <w:lang w:eastAsia="lt-LT"/>
              </w:rPr>
              <w:t>aldybės tarybos 2012 m lapkričio 29 d. sprendimo Nr.T2-416 pakeitimas</w:t>
            </w:r>
            <w:r w:rsidRPr="0092332C">
              <w:rPr>
                <w:lang w:eastAsia="lt-LT"/>
              </w:rPr>
              <w:t>)</w:t>
            </w:r>
            <w:r>
              <w:rPr>
                <w:lang w:eastAsia="lt-LT"/>
              </w:rPr>
              <w:t>.</w:t>
            </w:r>
          </w:p>
          <w:p w:rsidR="00F42D63" w:rsidRPr="00DE1A41" w:rsidRDefault="00F42D63" w:rsidP="00130986">
            <w:pPr>
              <w:autoSpaceDE w:val="0"/>
              <w:autoSpaceDN w:val="0"/>
              <w:adjustRightInd w:val="0"/>
              <w:spacing w:line="360" w:lineRule="auto"/>
              <w:rPr>
                <w:bCs/>
                <w:lang w:eastAsia="lt-LT"/>
              </w:rPr>
            </w:pPr>
          </w:p>
        </w:tc>
      </w:tr>
      <w:tr w:rsidR="00F42D63" w:rsidRPr="00DE1A41" w:rsidTr="00130986">
        <w:tc>
          <w:tcPr>
            <w:tcW w:w="908" w:type="pct"/>
          </w:tcPr>
          <w:p w:rsidR="00F42D63" w:rsidRPr="00DE1A41" w:rsidRDefault="00F42D63" w:rsidP="00130986">
            <w:pPr>
              <w:rPr>
                <w:lang w:eastAsia="lt-LT"/>
              </w:rPr>
            </w:pPr>
            <w:r w:rsidRPr="00DE1A41">
              <w:rPr>
                <w:szCs w:val="22"/>
                <w:lang w:eastAsia="lt-LT"/>
              </w:rPr>
              <w:t xml:space="preserve">Ekonominiai </w:t>
            </w:r>
          </w:p>
        </w:tc>
        <w:tc>
          <w:tcPr>
            <w:tcW w:w="4092" w:type="pct"/>
          </w:tcPr>
          <w:p w:rsidR="00F42D63" w:rsidRPr="00DE1A41" w:rsidRDefault="00F42D63" w:rsidP="00F42D63">
            <w:pPr>
              <w:numPr>
                <w:ilvl w:val="0"/>
                <w:numId w:val="21"/>
              </w:numPr>
              <w:tabs>
                <w:tab w:val="left" w:pos="684"/>
              </w:tabs>
              <w:spacing w:line="360" w:lineRule="auto"/>
              <w:jc w:val="both"/>
              <w:rPr>
                <w:lang w:eastAsia="lt-LT"/>
              </w:rPr>
            </w:pPr>
            <w:r w:rsidRPr="00DE1A41">
              <w:rPr>
                <w:lang w:eastAsia="lt-LT"/>
              </w:rPr>
              <w:t>Mokyklos veikla yra susijusi su šalies ekonomika, nes dalį išlaidų (mokinio krepšelį) finansuoja valstybė</w:t>
            </w:r>
            <w:r>
              <w:rPr>
                <w:lang w:eastAsia="lt-LT"/>
              </w:rPr>
              <w:t>, o kitą dalį (aplinkos lėšos</w:t>
            </w:r>
            <w:r w:rsidRPr="00DE1A41">
              <w:rPr>
                <w:lang w:eastAsia="lt-LT"/>
              </w:rPr>
              <w:t>) – savivaldybė.</w:t>
            </w:r>
          </w:p>
          <w:p w:rsidR="00F42D63" w:rsidRPr="00DE1A41" w:rsidRDefault="00F42D63" w:rsidP="00F42D63">
            <w:pPr>
              <w:numPr>
                <w:ilvl w:val="0"/>
                <w:numId w:val="21"/>
              </w:numPr>
              <w:autoSpaceDE w:val="0"/>
              <w:autoSpaceDN w:val="0"/>
              <w:adjustRightInd w:val="0"/>
              <w:spacing w:line="360" w:lineRule="auto"/>
              <w:jc w:val="both"/>
              <w:rPr>
                <w:lang w:eastAsia="lt-LT"/>
              </w:rPr>
            </w:pPr>
            <w:r w:rsidRPr="00DE1A41">
              <w:rPr>
                <w:lang w:eastAsia="lt-LT"/>
              </w:rPr>
              <w:t>Kai kuriose klasėse mokinių skaičiaus vidurkis klasėse yra mažesnis, negu nustatytas  Mokinio krepšelio lėšų apskaičiavimo ir paskirstymo metodikoje. Esant mažam mokinių skaičiui klasėse, ribojamos įvairių mokymosi poreikių ir polinkių turintiems mokiniams ugdymo turinio pasirinkimo bei individualizavimo galimybės.</w:t>
            </w:r>
          </w:p>
          <w:p w:rsidR="00F42D63" w:rsidRDefault="00F42D63" w:rsidP="00F42D63">
            <w:pPr>
              <w:numPr>
                <w:ilvl w:val="0"/>
                <w:numId w:val="21"/>
              </w:numPr>
              <w:autoSpaceDE w:val="0"/>
              <w:autoSpaceDN w:val="0"/>
              <w:adjustRightInd w:val="0"/>
              <w:spacing w:line="360" w:lineRule="auto"/>
              <w:jc w:val="both"/>
              <w:rPr>
                <w:lang w:eastAsia="lt-LT"/>
              </w:rPr>
            </w:pPr>
            <w:r>
              <w:rPr>
                <w:lang w:eastAsia="lt-LT"/>
              </w:rPr>
              <w:t>Mažėjančių m</w:t>
            </w:r>
            <w:r w:rsidRPr="00DE1A41">
              <w:rPr>
                <w:lang w:eastAsia="lt-LT"/>
              </w:rPr>
              <w:t xml:space="preserve">okinio krepšelio lėšų </w:t>
            </w:r>
            <w:r>
              <w:rPr>
                <w:lang w:eastAsia="lt-LT"/>
              </w:rPr>
              <w:t>ne</w:t>
            </w:r>
            <w:r w:rsidRPr="00DE1A41">
              <w:rPr>
                <w:lang w:eastAsia="lt-LT"/>
              </w:rPr>
              <w:t>užtenka mokymosi priemonių  įsigijimui</w:t>
            </w:r>
            <w:r>
              <w:rPr>
                <w:lang w:eastAsia="lt-LT"/>
              </w:rPr>
              <w:t xml:space="preserve"> (dažnai tenka ieškoti rėmėjų lėšų)</w:t>
            </w:r>
            <w:r w:rsidRPr="00DE1A41">
              <w:rPr>
                <w:lang w:eastAsia="lt-LT"/>
              </w:rPr>
              <w:t>.</w:t>
            </w:r>
          </w:p>
          <w:p w:rsidR="00F42D63" w:rsidRPr="00832BDA" w:rsidRDefault="00F42D63" w:rsidP="00130986">
            <w:pPr>
              <w:tabs>
                <w:tab w:val="left" w:pos="1247"/>
              </w:tabs>
              <w:spacing w:line="360" w:lineRule="auto"/>
              <w:ind w:left="720"/>
              <w:jc w:val="both"/>
            </w:pPr>
            <w:r w:rsidRPr="00832BDA">
              <w:t>Grūšlaukės pagrindinei mokyklai skirta</w:t>
            </w:r>
            <w:r>
              <w:t xml:space="preserve"> </w:t>
            </w:r>
            <w:r w:rsidRPr="00832BDA">
              <w:t>:</w:t>
            </w:r>
          </w:p>
          <w:p w:rsidR="00F42D63" w:rsidRPr="00832BDA" w:rsidRDefault="00F42D63" w:rsidP="00130986">
            <w:pPr>
              <w:pStyle w:val="prastasistinklapis"/>
              <w:spacing w:before="0" w:beforeAutospacing="0" w:after="0" w:afterAutospacing="0" w:line="360" w:lineRule="auto"/>
              <w:ind w:firstLine="900"/>
              <w:jc w:val="both"/>
            </w:pPr>
            <w:r>
              <w:t>2009</w:t>
            </w:r>
            <w:r w:rsidRPr="00832BDA">
              <w:t xml:space="preserve"> m. – mokinio krepšelio lėšų </w:t>
            </w:r>
            <w:r>
              <w:t>828200</w:t>
            </w:r>
            <w:r w:rsidRPr="00832BDA">
              <w:t xml:space="preserve"> Lt, aplinkos lėšų </w:t>
            </w:r>
            <w:r>
              <w:t>4</w:t>
            </w:r>
            <w:r w:rsidRPr="00832BDA">
              <w:t>95</w:t>
            </w:r>
            <w:r>
              <w:t>0</w:t>
            </w:r>
            <w:r w:rsidRPr="00832BDA">
              <w:t>00 Lt;</w:t>
            </w:r>
          </w:p>
          <w:p w:rsidR="00F42D63" w:rsidRPr="00832BDA" w:rsidRDefault="00F42D63" w:rsidP="00130986">
            <w:pPr>
              <w:pStyle w:val="prastasistinklapis"/>
              <w:spacing w:before="0" w:beforeAutospacing="0" w:after="0" w:afterAutospacing="0" w:line="360" w:lineRule="auto"/>
              <w:ind w:firstLine="900"/>
              <w:jc w:val="both"/>
            </w:pPr>
            <w:r>
              <w:t>2010</w:t>
            </w:r>
            <w:r w:rsidRPr="00832BDA">
              <w:t xml:space="preserve"> m. – mokinio krepšelio lėšų </w:t>
            </w:r>
            <w:r>
              <w:t>7075</w:t>
            </w:r>
            <w:r w:rsidRPr="00832BDA">
              <w:t xml:space="preserve">00 Lt, aplinkos lėšų </w:t>
            </w:r>
            <w:r>
              <w:t>3336</w:t>
            </w:r>
            <w:r w:rsidRPr="00832BDA">
              <w:t>00 Lt;</w:t>
            </w:r>
          </w:p>
          <w:p w:rsidR="00F42D63" w:rsidRDefault="00F42D63" w:rsidP="00130986">
            <w:pPr>
              <w:pStyle w:val="prastasistinklapis"/>
              <w:spacing w:before="0" w:beforeAutospacing="0" w:after="0" w:afterAutospacing="0" w:line="360" w:lineRule="auto"/>
              <w:ind w:firstLine="900"/>
              <w:jc w:val="both"/>
            </w:pPr>
            <w:r>
              <w:t>2011</w:t>
            </w:r>
            <w:r w:rsidRPr="00832BDA">
              <w:t xml:space="preserve"> m. – mokinio krepšelio lėšų </w:t>
            </w:r>
            <w:r>
              <w:t>7005</w:t>
            </w:r>
            <w:r w:rsidRPr="00832BDA">
              <w:t xml:space="preserve">00 Lt, aplinkos lėšų </w:t>
            </w:r>
            <w:r>
              <w:t>3290</w:t>
            </w:r>
            <w:r w:rsidRPr="00832BDA">
              <w:t>00 Lt.</w:t>
            </w:r>
          </w:p>
          <w:p w:rsidR="00F42D63" w:rsidRDefault="00F42D63" w:rsidP="00130986">
            <w:pPr>
              <w:pStyle w:val="prastasistinklapis"/>
              <w:spacing w:before="0" w:beforeAutospacing="0" w:after="0" w:afterAutospacing="0" w:line="360" w:lineRule="auto"/>
              <w:ind w:firstLine="900"/>
              <w:jc w:val="both"/>
            </w:pPr>
            <w:r>
              <w:t>2012</w:t>
            </w:r>
            <w:r w:rsidRPr="009161E4">
              <w:t xml:space="preserve"> m. – mokinio krepšelio lėšų </w:t>
            </w:r>
            <w:r>
              <w:t>716100</w:t>
            </w:r>
            <w:r w:rsidRPr="009161E4">
              <w:t xml:space="preserve"> Lt, aplinkos lėšų </w:t>
            </w:r>
            <w:r>
              <w:t>293</w:t>
            </w:r>
            <w:r w:rsidRPr="009161E4">
              <w:t>000 Lt.</w:t>
            </w:r>
          </w:p>
          <w:p w:rsidR="00F42D63" w:rsidRPr="00832BDA" w:rsidRDefault="00F42D63" w:rsidP="00130986">
            <w:pPr>
              <w:pStyle w:val="prastasistinklapis"/>
              <w:spacing w:before="0" w:beforeAutospacing="0" w:after="0" w:afterAutospacing="0" w:line="360" w:lineRule="auto"/>
              <w:ind w:firstLine="900"/>
              <w:jc w:val="both"/>
            </w:pPr>
            <w:r>
              <w:t>2013</w:t>
            </w:r>
            <w:r w:rsidRPr="009161E4">
              <w:t xml:space="preserve"> m. – mokinio krepšelio lėšų </w:t>
            </w:r>
            <w:r>
              <w:t>64390</w:t>
            </w:r>
            <w:r w:rsidRPr="009161E4">
              <w:t xml:space="preserve">0 Lt, aplinkos lėšų </w:t>
            </w:r>
            <w:r>
              <w:t>3274</w:t>
            </w:r>
            <w:r w:rsidRPr="009161E4">
              <w:t>00 Lt.</w:t>
            </w:r>
            <w:r>
              <w:t xml:space="preserve"> </w:t>
            </w:r>
          </w:p>
          <w:p w:rsidR="00F42D63" w:rsidRPr="00DE1A41" w:rsidRDefault="00F42D63" w:rsidP="00130986">
            <w:pPr>
              <w:autoSpaceDE w:val="0"/>
              <w:autoSpaceDN w:val="0"/>
              <w:adjustRightInd w:val="0"/>
              <w:spacing w:line="360" w:lineRule="auto"/>
              <w:rPr>
                <w:lang w:eastAsia="lt-LT"/>
              </w:rPr>
            </w:pPr>
          </w:p>
          <w:p w:rsidR="00F42D63" w:rsidRPr="00DE1A41" w:rsidRDefault="00F42D63" w:rsidP="00F42D63">
            <w:pPr>
              <w:numPr>
                <w:ilvl w:val="0"/>
                <w:numId w:val="22"/>
              </w:numPr>
              <w:autoSpaceDE w:val="0"/>
              <w:autoSpaceDN w:val="0"/>
              <w:adjustRightInd w:val="0"/>
              <w:spacing w:line="360" w:lineRule="auto"/>
              <w:jc w:val="both"/>
              <w:rPr>
                <w:lang w:eastAsia="lt-LT"/>
              </w:rPr>
            </w:pPr>
            <w:r w:rsidRPr="00DE1A41">
              <w:rPr>
                <w:lang w:eastAsia="lt-LT"/>
              </w:rPr>
              <w:t>Mažos didžiosios dalies šeimų pajamos riboja kultūrinį švietimą.</w:t>
            </w:r>
          </w:p>
          <w:p w:rsidR="00F42D63" w:rsidRPr="00DE1A41" w:rsidRDefault="00F42D63" w:rsidP="00F42D63">
            <w:pPr>
              <w:numPr>
                <w:ilvl w:val="0"/>
                <w:numId w:val="22"/>
              </w:numPr>
              <w:autoSpaceDE w:val="0"/>
              <w:autoSpaceDN w:val="0"/>
              <w:adjustRightInd w:val="0"/>
              <w:spacing w:line="360" w:lineRule="auto"/>
              <w:jc w:val="both"/>
              <w:rPr>
                <w:lang w:eastAsia="lt-LT"/>
              </w:rPr>
            </w:pPr>
            <w:r w:rsidRPr="00DE1A41">
              <w:rPr>
                <w:lang w:eastAsia="lt-LT"/>
              </w:rPr>
              <w:t xml:space="preserve">Blogėjanti ekonominė padėtis šalyje sudaro nepalankias sąlygas kokybiškam ugdymo procesui, savišvietai. </w:t>
            </w:r>
          </w:p>
          <w:p w:rsidR="00F42D63" w:rsidRPr="00DE1A41" w:rsidRDefault="00F42D63" w:rsidP="00F42D63">
            <w:pPr>
              <w:numPr>
                <w:ilvl w:val="0"/>
                <w:numId w:val="22"/>
              </w:numPr>
              <w:autoSpaceDE w:val="0"/>
              <w:autoSpaceDN w:val="0"/>
              <w:adjustRightInd w:val="0"/>
              <w:spacing w:line="360" w:lineRule="auto"/>
              <w:jc w:val="both"/>
              <w:rPr>
                <w:lang w:eastAsia="lt-LT"/>
              </w:rPr>
            </w:pPr>
            <w:r w:rsidRPr="00DE1A41">
              <w:rPr>
                <w:lang w:eastAsia="lt-LT"/>
              </w:rPr>
              <w:t>Finansavimo sistemos sudėtingumas stabdo efektyvesnį finansų valdymą mokykloje.</w:t>
            </w:r>
          </w:p>
          <w:p w:rsidR="00F42D63" w:rsidRPr="00DE1A41" w:rsidRDefault="00F42D63" w:rsidP="00F42D63">
            <w:pPr>
              <w:numPr>
                <w:ilvl w:val="0"/>
                <w:numId w:val="22"/>
              </w:numPr>
              <w:tabs>
                <w:tab w:val="left" w:pos="684"/>
              </w:tabs>
              <w:spacing w:line="360" w:lineRule="auto"/>
              <w:jc w:val="both"/>
              <w:rPr>
                <w:lang w:eastAsia="lt-LT"/>
              </w:rPr>
            </w:pPr>
            <w:r w:rsidRPr="00DE1A41">
              <w:rPr>
                <w:lang w:eastAsia="lt-LT"/>
              </w:rPr>
              <w:t>Didėjant tarptautiniam bendradarbiavimui  didėja ir galimybė pritraukti ES lėšas tiek savivaldybės mastu, tiek pačiai  mokyklai pasinaudojant įvairių projektų ir programų galimybėmis.</w:t>
            </w:r>
          </w:p>
          <w:p w:rsidR="00F42D63" w:rsidRPr="00DE1A41" w:rsidRDefault="00F42D63" w:rsidP="00F42D63">
            <w:pPr>
              <w:numPr>
                <w:ilvl w:val="0"/>
                <w:numId w:val="22"/>
              </w:numPr>
              <w:tabs>
                <w:tab w:val="left" w:pos="684"/>
              </w:tabs>
              <w:spacing w:line="360" w:lineRule="auto"/>
              <w:jc w:val="both"/>
              <w:rPr>
                <w:b/>
                <w:lang w:eastAsia="lt-LT"/>
              </w:rPr>
            </w:pPr>
            <w:r w:rsidRPr="00DE1A41">
              <w:rPr>
                <w:szCs w:val="22"/>
                <w:lang w:eastAsia="lt-LT"/>
              </w:rPr>
              <w:t>Galimybės sėkmingai dalyvauti ES finansuojamuose ir kituose  projektuose leidžia turtinti mokyklos materialinę bazę ir gerinti ugdymo( si) kokybę.</w:t>
            </w:r>
            <w:r w:rsidRPr="00DE1A41">
              <w:rPr>
                <w:lang w:eastAsia="lt-LT"/>
              </w:rPr>
              <w:t xml:space="preserve"> </w:t>
            </w:r>
          </w:p>
        </w:tc>
      </w:tr>
      <w:tr w:rsidR="00F42D63" w:rsidRPr="00DE1A41" w:rsidTr="00130986">
        <w:tc>
          <w:tcPr>
            <w:tcW w:w="908" w:type="pct"/>
          </w:tcPr>
          <w:p w:rsidR="00F42D63" w:rsidRPr="00DE1A41" w:rsidRDefault="00F42D63" w:rsidP="00130986">
            <w:pPr>
              <w:rPr>
                <w:lang w:eastAsia="lt-LT"/>
              </w:rPr>
            </w:pPr>
            <w:r w:rsidRPr="00DE1A41">
              <w:rPr>
                <w:szCs w:val="22"/>
                <w:lang w:eastAsia="lt-LT"/>
              </w:rPr>
              <w:lastRenderedPageBreak/>
              <w:t xml:space="preserve">Socialiniai </w:t>
            </w:r>
          </w:p>
        </w:tc>
        <w:tc>
          <w:tcPr>
            <w:tcW w:w="4092" w:type="pct"/>
          </w:tcPr>
          <w:p w:rsidR="00F42D63" w:rsidRPr="00DE1A41" w:rsidRDefault="00F42D63" w:rsidP="00F42D63">
            <w:pPr>
              <w:numPr>
                <w:ilvl w:val="0"/>
                <w:numId w:val="23"/>
              </w:numPr>
              <w:autoSpaceDE w:val="0"/>
              <w:autoSpaceDN w:val="0"/>
              <w:adjustRightInd w:val="0"/>
              <w:spacing w:line="360" w:lineRule="auto"/>
              <w:jc w:val="both"/>
              <w:rPr>
                <w:lang w:eastAsia="lt-LT"/>
              </w:rPr>
            </w:pPr>
            <w:r w:rsidRPr="00DE1A41">
              <w:rPr>
                <w:lang w:eastAsia="lt-LT"/>
              </w:rPr>
              <w:t>Mokinių skaičiaus mažėjimas mokykloje.</w:t>
            </w:r>
            <w:r>
              <w:rPr>
                <w:lang w:eastAsia="lt-LT"/>
              </w:rPr>
              <w:t xml:space="preserve"> Mokykloje nuo 2009-2010 m.m. mokinių sumažėjo 35,42%. (2009-2010 m.m. mokykloje mokėsi 144 mokiniai, o 2013-2014 m.m. mokykloje mokosi 93 mokiniai). Tačiau atlikus tėvų apklausą  galima teigti, kad 2015-2016 m.m. mokinių skaičius pradės didėti. </w:t>
            </w:r>
          </w:p>
          <w:p w:rsidR="00F42D63" w:rsidRPr="00DE1A41" w:rsidRDefault="00F42D63" w:rsidP="00F42D63">
            <w:pPr>
              <w:numPr>
                <w:ilvl w:val="0"/>
                <w:numId w:val="23"/>
              </w:numPr>
              <w:autoSpaceDE w:val="0"/>
              <w:autoSpaceDN w:val="0"/>
              <w:adjustRightInd w:val="0"/>
              <w:spacing w:line="360" w:lineRule="auto"/>
              <w:jc w:val="both"/>
              <w:rPr>
                <w:lang w:eastAsia="lt-LT"/>
              </w:rPr>
            </w:pPr>
            <w:r w:rsidRPr="00DE1A41">
              <w:rPr>
                <w:lang w:eastAsia="lt-LT"/>
              </w:rPr>
              <w:t>Nepilnų ir nedarnių šeimų skaičiaus didėjimas.</w:t>
            </w:r>
          </w:p>
          <w:p w:rsidR="00F42D63" w:rsidRPr="00DE1A41" w:rsidRDefault="00F42D63" w:rsidP="00F42D63">
            <w:pPr>
              <w:numPr>
                <w:ilvl w:val="0"/>
                <w:numId w:val="23"/>
              </w:numPr>
              <w:autoSpaceDE w:val="0"/>
              <w:autoSpaceDN w:val="0"/>
              <w:adjustRightInd w:val="0"/>
              <w:spacing w:line="360" w:lineRule="auto"/>
              <w:jc w:val="both"/>
              <w:rPr>
                <w:lang w:eastAsia="lt-LT"/>
              </w:rPr>
            </w:pPr>
            <w:r w:rsidRPr="00DE1A41">
              <w:rPr>
                <w:lang w:eastAsia="lt-LT"/>
              </w:rPr>
              <w:t>Daugėja socialiai  apleistų vaikų, turinčių elgesio problemų.</w:t>
            </w:r>
          </w:p>
          <w:p w:rsidR="00F42D63" w:rsidRPr="00DE1A41" w:rsidRDefault="00F42D63" w:rsidP="00F42D63">
            <w:pPr>
              <w:numPr>
                <w:ilvl w:val="0"/>
                <w:numId w:val="23"/>
              </w:numPr>
              <w:autoSpaceDE w:val="0"/>
              <w:autoSpaceDN w:val="0"/>
              <w:adjustRightInd w:val="0"/>
              <w:spacing w:line="360" w:lineRule="auto"/>
              <w:jc w:val="both"/>
              <w:rPr>
                <w:lang w:eastAsia="lt-LT"/>
              </w:rPr>
            </w:pPr>
            <w:r w:rsidRPr="00DE1A41">
              <w:rPr>
                <w:lang w:eastAsia="lt-LT"/>
              </w:rPr>
              <w:t>Mažas tėvų domėjimasis veikla mokykloje. Pasyvi kai kurių mokinių tėvų pozicija vaiko mokymosi atžvilgiu negarantuoja bendradarbiavimo.</w:t>
            </w:r>
          </w:p>
          <w:p w:rsidR="00F42D63" w:rsidRPr="00B73047" w:rsidRDefault="00F42D63" w:rsidP="00F42D63">
            <w:pPr>
              <w:numPr>
                <w:ilvl w:val="0"/>
                <w:numId w:val="23"/>
              </w:numPr>
              <w:autoSpaceDE w:val="0"/>
              <w:autoSpaceDN w:val="0"/>
              <w:adjustRightInd w:val="0"/>
              <w:spacing w:line="360" w:lineRule="auto"/>
              <w:jc w:val="both"/>
              <w:rPr>
                <w:lang w:eastAsia="lt-LT"/>
              </w:rPr>
            </w:pPr>
            <w:r w:rsidRPr="00B73047">
              <w:rPr>
                <w:lang w:eastAsia="lt-LT"/>
              </w:rPr>
              <w:t>Didėja vaikų, turinčių specialiųjų poreikių skaičius.</w:t>
            </w:r>
          </w:p>
          <w:p w:rsidR="00F42D63" w:rsidRPr="00DE1A41" w:rsidRDefault="00F42D63" w:rsidP="00F42D63">
            <w:pPr>
              <w:numPr>
                <w:ilvl w:val="0"/>
                <w:numId w:val="23"/>
              </w:numPr>
              <w:autoSpaceDE w:val="0"/>
              <w:autoSpaceDN w:val="0"/>
              <w:adjustRightInd w:val="0"/>
              <w:spacing w:line="360" w:lineRule="auto"/>
              <w:jc w:val="both"/>
              <w:rPr>
                <w:lang w:eastAsia="lt-LT"/>
              </w:rPr>
            </w:pPr>
            <w:r w:rsidRPr="00DE1A41">
              <w:rPr>
                <w:lang w:eastAsia="lt-LT"/>
              </w:rPr>
              <w:t>Visuomenėje, šeimoje realiai priimtinos vertybės vis labiau nebeatitinka mokyklos deklaruojamų vertybių. Tai vertybinį ugdymą daro ne tokį efektyvų ir kartais kelia konfliktines situacijas.</w:t>
            </w:r>
          </w:p>
          <w:p w:rsidR="00F42D63" w:rsidRPr="00DE1A41" w:rsidRDefault="00F42D63" w:rsidP="00F42D63">
            <w:pPr>
              <w:numPr>
                <w:ilvl w:val="0"/>
                <w:numId w:val="23"/>
              </w:numPr>
              <w:tabs>
                <w:tab w:val="left" w:pos="684"/>
              </w:tabs>
              <w:spacing w:line="360" w:lineRule="auto"/>
              <w:jc w:val="both"/>
              <w:rPr>
                <w:lang w:eastAsia="lt-LT"/>
              </w:rPr>
            </w:pPr>
            <w:r w:rsidRPr="00DE1A41">
              <w:rPr>
                <w:lang w:eastAsia="lt-LT"/>
              </w:rPr>
              <w:t>Didėjantys emigracijos rodikliai susiję su vienišais vaikais.</w:t>
            </w:r>
          </w:p>
          <w:p w:rsidR="00F42D63" w:rsidRPr="00DE1A41" w:rsidRDefault="00F42D63" w:rsidP="00F42D63">
            <w:pPr>
              <w:numPr>
                <w:ilvl w:val="0"/>
                <w:numId w:val="23"/>
              </w:numPr>
              <w:tabs>
                <w:tab w:val="left" w:pos="684"/>
              </w:tabs>
              <w:spacing w:line="360" w:lineRule="auto"/>
              <w:jc w:val="both"/>
              <w:rPr>
                <w:lang w:eastAsia="lt-LT"/>
              </w:rPr>
            </w:pPr>
            <w:r w:rsidRPr="00DE1A41">
              <w:rPr>
                <w:lang w:eastAsia="lt-LT"/>
              </w:rPr>
              <w:t>Pastebima blogėjanti moksleivių sveikatos būklė.</w:t>
            </w:r>
          </w:p>
          <w:p w:rsidR="00F42D63" w:rsidRPr="00DE1A41" w:rsidRDefault="00F42D63" w:rsidP="00F42D63">
            <w:pPr>
              <w:numPr>
                <w:ilvl w:val="0"/>
                <w:numId w:val="23"/>
              </w:numPr>
              <w:tabs>
                <w:tab w:val="left" w:pos="684"/>
              </w:tabs>
              <w:spacing w:line="360" w:lineRule="auto"/>
              <w:jc w:val="both"/>
              <w:rPr>
                <w:lang w:eastAsia="lt-LT"/>
              </w:rPr>
            </w:pPr>
            <w:r w:rsidRPr="00DE1A41">
              <w:rPr>
                <w:lang w:eastAsia="lt-LT"/>
              </w:rPr>
              <w:t xml:space="preserve">Mokykloje  svarbu sudaryti sąlygas vaikams įgyti gyvenimo įgūdžių, humaniškų vertybinių nuostatų. </w:t>
            </w:r>
          </w:p>
        </w:tc>
      </w:tr>
      <w:tr w:rsidR="00F42D63" w:rsidRPr="00DE1A41" w:rsidTr="00130986">
        <w:tc>
          <w:tcPr>
            <w:tcW w:w="908" w:type="pct"/>
          </w:tcPr>
          <w:p w:rsidR="00F42D63" w:rsidRPr="00DE1A41" w:rsidRDefault="00F42D63" w:rsidP="00130986">
            <w:pPr>
              <w:rPr>
                <w:lang w:eastAsia="lt-LT"/>
              </w:rPr>
            </w:pPr>
            <w:r w:rsidRPr="00DE1A41">
              <w:rPr>
                <w:szCs w:val="22"/>
                <w:lang w:eastAsia="lt-LT"/>
              </w:rPr>
              <w:t>Technologijos</w:t>
            </w:r>
          </w:p>
        </w:tc>
        <w:tc>
          <w:tcPr>
            <w:tcW w:w="4092" w:type="pct"/>
          </w:tcPr>
          <w:p w:rsidR="00F42D63" w:rsidRPr="00DE1A41" w:rsidRDefault="00F42D63" w:rsidP="00130986">
            <w:pPr>
              <w:autoSpaceDE w:val="0"/>
              <w:autoSpaceDN w:val="0"/>
              <w:adjustRightInd w:val="0"/>
              <w:spacing w:line="360" w:lineRule="auto"/>
              <w:jc w:val="both"/>
              <w:rPr>
                <w:lang w:eastAsia="lt-LT"/>
              </w:rPr>
            </w:pPr>
            <w:r>
              <w:rPr>
                <w:lang w:eastAsia="lt-LT"/>
              </w:rPr>
              <w:t xml:space="preserve">           </w:t>
            </w:r>
            <w:r w:rsidRPr="00DE1A41">
              <w:rPr>
                <w:lang w:eastAsia="lt-LT"/>
              </w:rPr>
              <w:t xml:space="preserve">Pažangių technologijų atsiradimas ir plėtra reikalauja keisti mokymo metodiką, atnaujinti materialinę mokymo bazę, leidžia išplėsti mokymo prieinamumą, užtikrinti geresnę mokymosi medžiagos sklaidą, informacijos paieškos galimybes, technologijos leidžia diegti kokybiškai naujus mokymosi metodus, pvz. nuotolinį mokymą, skatina tarpdalykinę ir teminę integraciją. Naujos technologijos skatina organizuoti ugdymo procesą virtualiose ir </w:t>
            </w:r>
            <w:r w:rsidRPr="00DE1A41">
              <w:rPr>
                <w:lang w:eastAsia="lt-LT"/>
              </w:rPr>
              <w:lastRenderedPageBreak/>
              <w:t xml:space="preserve">netradicinėse edukacinėse erdvėse. </w:t>
            </w:r>
          </w:p>
          <w:p w:rsidR="00F42D63" w:rsidRDefault="00F42D63" w:rsidP="00130986">
            <w:pPr>
              <w:spacing w:line="360" w:lineRule="auto"/>
              <w:jc w:val="both"/>
              <w:rPr>
                <w:lang w:eastAsia="lt-LT"/>
              </w:rPr>
            </w:pPr>
            <w:r>
              <w:rPr>
                <w:lang w:eastAsia="lt-LT"/>
              </w:rPr>
              <w:t xml:space="preserve">Mokykloje yra 7 multimedijos. Mokiniai informatikos mokosi nuo 5 klasės. Kompiuterines mokymo priemones pamokose aktyviai taiko lietuvių, istorijos, geografijos, chemijos, biologijos, fizikos, anglų kalbos, kai kurie pradinių klasių mokytojai. Neformaliojo ugdymo užsiėmimų metu IKT naudojasi dauguma mokytojų. Tėvai ir bendruomenė informaciją apie mokyklą gali gauti iš mokyklos interneto svetainės, nuo 2011–2012 m. m. naudojamas elektroninis dienynas. </w:t>
            </w:r>
          </w:p>
          <w:p w:rsidR="00F42D63" w:rsidRPr="00DE1A41" w:rsidRDefault="00F42D63" w:rsidP="00130986">
            <w:pPr>
              <w:spacing w:line="360" w:lineRule="auto"/>
              <w:jc w:val="both"/>
              <w:rPr>
                <w:lang w:eastAsia="lt-LT"/>
              </w:rPr>
            </w:pPr>
            <w:r>
              <w:rPr>
                <w:lang w:eastAsia="lt-LT"/>
              </w:rPr>
              <w:t>Būtina atnaujinti mokyklos skaityklos kompiuterinį tinklą.</w:t>
            </w:r>
          </w:p>
        </w:tc>
      </w:tr>
    </w:tbl>
    <w:p w:rsidR="00F42D63" w:rsidRPr="00B50197" w:rsidRDefault="00F42D63" w:rsidP="00F42D63">
      <w:pPr>
        <w:spacing w:line="360" w:lineRule="auto"/>
        <w:ind w:firstLine="425"/>
        <w:jc w:val="both"/>
      </w:pPr>
    </w:p>
    <w:p w:rsidR="00F93D75" w:rsidRPr="00832BDA" w:rsidRDefault="001F2966" w:rsidP="0084276E">
      <w:pPr>
        <w:spacing w:line="360" w:lineRule="auto"/>
        <w:jc w:val="center"/>
        <w:rPr>
          <w:b/>
          <w:bCs/>
        </w:rPr>
      </w:pPr>
      <w:r w:rsidRPr="0084276E">
        <w:rPr>
          <w:b/>
          <w:bCs/>
        </w:rPr>
        <w:t>IV.</w:t>
      </w:r>
      <w:r w:rsidR="002B6FDA" w:rsidRPr="0084276E">
        <w:rPr>
          <w:b/>
          <w:bCs/>
        </w:rPr>
        <w:t xml:space="preserve"> VIDIN</w:t>
      </w:r>
      <w:r w:rsidRPr="0084276E">
        <w:rPr>
          <w:b/>
          <w:bCs/>
        </w:rPr>
        <w:t>Ė</w:t>
      </w:r>
      <w:r w:rsidR="002B6FDA" w:rsidRPr="0084276E">
        <w:rPr>
          <w:b/>
          <w:bCs/>
        </w:rPr>
        <w:t xml:space="preserve"> ANALIZĖ</w:t>
      </w:r>
    </w:p>
    <w:p w:rsidR="00C2437D" w:rsidRPr="001F2966" w:rsidRDefault="001F2966" w:rsidP="00C2437D">
      <w:pPr>
        <w:tabs>
          <w:tab w:val="num" w:pos="760"/>
          <w:tab w:val="num" w:pos="900"/>
          <w:tab w:val="left" w:pos="1134"/>
        </w:tabs>
        <w:spacing w:line="360" w:lineRule="auto"/>
        <w:ind w:firstLine="540"/>
        <w:jc w:val="center"/>
        <w:rPr>
          <w:b/>
        </w:rPr>
      </w:pPr>
      <w:r w:rsidRPr="001F2966">
        <w:rPr>
          <w:b/>
        </w:rPr>
        <w:t>4.1</w:t>
      </w:r>
      <w:r w:rsidR="00C2437D" w:rsidRPr="001F2966">
        <w:rPr>
          <w:b/>
        </w:rPr>
        <w:t xml:space="preserve">. </w:t>
      </w:r>
      <w:r w:rsidRPr="001F2966">
        <w:rPr>
          <w:b/>
        </w:rPr>
        <w:t>Organizacinė struktūra, įstaigos valdymas</w:t>
      </w:r>
    </w:p>
    <w:p w:rsidR="00C2437D" w:rsidRPr="00F21D5C" w:rsidRDefault="001F2966" w:rsidP="00F21D5C">
      <w:pPr>
        <w:tabs>
          <w:tab w:val="num" w:pos="760"/>
          <w:tab w:val="num" w:pos="900"/>
          <w:tab w:val="left" w:pos="1134"/>
        </w:tabs>
        <w:spacing w:line="360" w:lineRule="auto"/>
        <w:ind w:firstLine="539"/>
        <w:jc w:val="both"/>
        <w:rPr>
          <w:i/>
        </w:rPr>
      </w:pPr>
      <w:r>
        <w:tab/>
      </w:r>
      <w:r>
        <w:tab/>
      </w:r>
      <w:r>
        <w:tab/>
      </w:r>
      <w:r>
        <w:tab/>
      </w:r>
      <w:r>
        <w:tab/>
      </w:r>
      <w:r>
        <w:tab/>
      </w:r>
      <w:r>
        <w:tab/>
      </w:r>
      <w:r w:rsidR="00134159">
        <w:t xml:space="preserve">                   </w:t>
      </w:r>
      <w:r w:rsidR="00F21D5C" w:rsidRPr="00F21D5C">
        <w:rPr>
          <w:i/>
        </w:rPr>
        <w:t>2</w:t>
      </w:r>
      <w:r w:rsidR="0084276E" w:rsidRPr="00F21D5C">
        <w:rPr>
          <w:i/>
        </w:rPr>
        <w:t xml:space="preserve"> </w:t>
      </w:r>
      <w:r w:rsidRPr="00F21D5C">
        <w:rPr>
          <w:i/>
        </w:rPr>
        <w:t>lent</w:t>
      </w:r>
      <w:r w:rsidR="0084276E" w:rsidRPr="00F21D5C">
        <w:rPr>
          <w:i/>
        </w:rPr>
        <w:t>elė</w:t>
      </w:r>
      <w:r w:rsidRPr="00F21D5C">
        <w:rPr>
          <w:i/>
        </w:rPr>
        <w:t xml:space="preserve"> Mokyklos administracija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245"/>
        <w:gridCol w:w="2516"/>
      </w:tblGrid>
      <w:tr w:rsidR="001F2966" w:rsidRPr="00C027E2" w:rsidTr="00C027E2">
        <w:tc>
          <w:tcPr>
            <w:tcW w:w="2093" w:type="dxa"/>
            <w:shd w:val="clear" w:color="auto" w:fill="auto"/>
          </w:tcPr>
          <w:p w:rsidR="001F2966" w:rsidRPr="007E195F" w:rsidRDefault="001F2966" w:rsidP="001F2966">
            <w:pPr>
              <w:rPr>
                <w:rFonts w:eastAsia="Calibri"/>
              </w:rPr>
            </w:pPr>
            <w:r w:rsidRPr="007E195F">
              <w:rPr>
                <w:rFonts w:eastAsia="Calibri"/>
              </w:rPr>
              <w:t>Vadovo vardas, pavardė</w:t>
            </w:r>
          </w:p>
        </w:tc>
        <w:tc>
          <w:tcPr>
            <w:tcW w:w="5245" w:type="dxa"/>
            <w:shd w:val="clear" w:color="auto" w:fill="auto"/>
          </w:tcPr>
          <w:p w:rsidR="001F2966" w:rsidRPr="007E195F" w:rsidRDefault="001F2966" w:rsidP="001F2966">
            <w:pPr>
              <w:rPr>
                <w:rFonts w:eastAsia="Calibri"/>
              </w:rPr>
            </w:pPr>
            <w:r w:rsidRPr="007E195F">
              <w:rPr>
                <w:rFonts w:eastAsia="Calibri"/>
              </w:rPr>
              <w:t>Pareigybė ir pagrindinės funkcijos</w:t>
            </w:r>
          </w:p>
        </w:tc>
        <w:tc>
          <w:tcPr>
            <w:tcW w:w="2516" w:type="dxa"/>
            <w:shd w:val="clear" w:color="auto" w:fill="auto"/>
          </w:tcPr>
          <w:p w:rsidR="001F2966" w:rsidRPr="007E195F" w:rsidRDefault="001F2966" w:rsidP="001F2966">
            <w:pPr>
              <w:rPr>
                <w:rFonts w:eastAsia="Calibri"/>
              </w:rPr>
            </w:pPr>
            <w:r w:rsidRPr="007E195F">
              <w:rPr>
                <w:rFonts w:eastAsia="Calibri"/>
              </w:rPr>
              <w:t>Vadybinė kategorija</w:t>
            </w:r>
          </w:p>
        </w:tc>
      </w:tr>
      <w:tr w:rsidR="001F2966" w:rsidRPr="00C027E2" w:rsidTr="00C027E2">
        <w:tc>
          <w:tcPr>
            <w:tcW w:w="2093" w:type="dxa"/>
            <w:shd w:val="clear" w:color="auto" w:fill="auto"/>
          </w:tcPr>
          <w:p w:rsidR="001F2966" w:rsidRPr="00C027E2" w:rsidRDefault="001F2966" w:rsidP="001F2966">
            <w:pPr>
              <w:rPr>
                <w:rFonts w:eastAsia="Calibri"/>
              </w:rPr>
            </w:pPr>
            <w:r w:rsidRPr="00C027E2">
              <w:rPr>
                <w:rFonts w:eastAsia="Calibri"/>
              </w:rPr>
              <w:t>Petronėlė Jocienė</w:t>
            </w:r>
          </w:p>
        </w:tc>
        <w:tc>
          <w:tcPr>
            <w:tcW w:w="5245" w:type="dxa"/>
            <w:shd w:val="clear" w:color="auto" w:fill="auto"/>
          </w:tcPr>
          <w:p w:rsidR="001F2966" w:rsidRPr="00C027E2" w:rsidRDefault="001F2966" w:rsidP="00C027E2">
            <w:pPr>
              <w:spacing w:line="276" w:lineRule="auto"/>
              <w:jc w:val="both"/>
              <w:rPr>
                <w:rFonts w:eastAsia="Calibri"/>
              </w:rPr>
            </w:pPr>
            <w:r w:rsidRPr="00C027E2">
              <w:rPr>
                <w:rFonts w:eastAsia="Calibri"/>
              </w:rPr>
              <w:t>Mokyklai vadovauja direktorius. Jo veiklą reglamentuoja mokyklos nuostatai ir pareigybės aprašymas. (Mokyklos nuostatų 24, 25, 26 punktai).</w:t>
            </w:r>
          </w:p>
          <w:p w:rsidR="001F2966" w:rsidRPr="00C027E2" w:rsidRDefault="001F2966" w:rsidP="00C027E2">
            <w:pPr>
              <w:ind w:firstLine="1290"/>
              <w:jc w:val="both"/>
              <w:rPr>
                <w:rFonts w:eastAsia="Calibri"/>
              </w:rPr>
            </w:pPr>
          </w:p>
        </w:tc>
        <w:tc>
          <w:tcPr>
            <w:tcW w:w="2516" w:type="dxa"/>
            <w:shd w:val="clear" w:color="auto" w:fill="auto"/>
          </w:tcPr>
          <w:p w:rsidR="001F2966" w:rsidRPr="00C027E2" w:rsidRDefault="001F2966" w:rsidP="001F2966">
            <w:pPr>
              <w:rPr>
                <w:rFonts w:eastAsia="Calibri"/>
              </w:rPr>
            </w:pPr>
            <w:r w:rsidRPr="00C027E2">
              <w:rPr>
                <w:rFonts w:eastAsia="Calibri"/>
              </w:rPr>
              <w:t>II vadybos kvalifikacinė kategorija</w:t>
            </w:r>
          </w:p>
        </w:tc>
      </w:tr>
      <w:tr w:rsidR="001F2966" w:rsidRPr="00C027E2" w:rsidTr="00C027E2">
        <w:tc>
          <w:tcPr>
            <w:tcW w:w="2093" w:type="dxa"/>
            <w:shd w:val="clear" w:color="auto" w:fill="auto"/>
          </w:tcPr>
          <w:p w:rsidR="001F2966" w:rsidRPr="00C027E2" w:rsidRDefault="001F2966" w:rsidP="001F2966">
            <w:pPr>
              <w:rPr>
                <w:rFonts w:eastAsia="Calibri"/>
              </w:rPr>
            </w:pPr>
            <w:r w:rsidRPr="00C027E2">
              <w:rPr>
                <w:rFonts w:eastAsia="Calibri"/>
              </w:rPr>
              <w:t>Dalia Bružienė</w:t>
            </w:r>
          </w:p>
        </w:tc>
        <w:tc>
          <w:tcPr>
            <w:tcW w:w="5245" w:type="dxa"/>
            <w:shd w:val="clear" w:color="auto" w:fill="auto"/>
          </w:tcPr>
          <w:p w:rsidR="001F2966" w:rsidRPr="00C027E2" w:rsidRDefault="001F2966" w:rsidP="001F2966">
            <w:pPr>
              <w:rPr>
                <w:rFonts w:eastAsia="Calibri"/>
              </w:rPr>
            </w:pPr>
            <w:r w:rsidRPr="00C027E2">
              <w:rPr>
                <w:rFonts w:eastAsia="Calibri"/>
              </w:rPr>
              <w:t xml:space="preserve">Direktoriui pavaldūs direktoriaus pavaduotojas ugdymui (Pareigybių aprašymas) </w:t>
            </w:r>
          </w:p>
          <w:p w:rsidR="001F2966" w:rsidRPr="00C027E2" w:rsidRDefault="001F2966" w:rsidP="00C027E2">
            <w:pPr>
              <w:spacing w:line="276" w:lineRule="auto"/>
              <w:ind w:firstLine="1284"/>
              <w:jc w:val="both"/>
              <w:rPr>
                <w:rFonts w:eastAsia="Calibri"/>
                <w:i/>
                <w:iCs/>
                <w:lang w:eastAsia="ru-RU"/>
              </w:rPr>
            </w:pPr>
          </w:p>
        </w:tc>
        <w:tc>
          <w:tcPr>
            <w:tcW w:w="2516" w:type="dxa"/>
            <w:shd w:val="clear" w:color="auto" w:fill="auto"/>
          </w:tcPr>
          <w:p w:rsidR="001F2966" w:rsidRPr="00C027E2" w:rsidRDefault="001F2966" w:rsidP="001F2966">
            <w:pPr>
              <w:rPr>
                <w:rFonts w:eastAsia="Calibri"/>
              </w:rPr>
            </w:pPr>
            <w:r w:rsidRPr="00C027E2">
              <w:rPr>
                <w:rFonts w:eastAsia="Calibri"/>
              </w:rPr>
              <w:t>Neturi</w:t>
            </w:r>
          </w:p>
        </w:tc>
      </w:tr>
      <w:tr w:rsidR="001F2966" w:rsidRPr="00C027E2" w:rsidTr="00C027E2">
        <w:tc>
          <w:tcPr>
            <w:tcW w:w="2093" w:type="dxa"/>
            <w:shd w:val="clear" w:color="auto" w:fill="auto"/>
          </w:tcPr>
          <w:p w:rsidR="001F2966" w:rsidRPr="00C027E2" w:rsidRDefault="001F2966" w:rsidP="001F2966">
            <w:pPr>
              <w:rPr>
                <w:rFonts w:eastAsia="Calibri"/>
              </w:rPr>
            </w:pPr>
            <w:r w:rsidRPr="00C027E2">
              <w:rPr>
                <w:rFonts w:eastAsia="Calibri"/>
              </w:rPr>
              <w:t>Antanas Dubinskas</w:t>
            </w:r>
          </w:p>
        </w:tc>
        <w:tc>
          <w:tcPr>
            <w:tcW w:w="5245" w:type="dxa"/>
            <w:shd w:val="clear" w:color="auto" w:fill="auto"/>
          </w:tcPr>
          <w:p w:rsidR="001F2966" w:rsidRPr="00C027E2" w:rsidRDefault="001F2966" w:rsidP="001F2966">
            <w:pPr>
              <w:rPr>
                <w:rFonts w:eastAsia="Calibri"/>
              </w:rPr>
            </w:pPr>
            <w:r w:rsidRPr="00C027E2">
              <w:rPr>
                <w:rFonts w:eastAsia="Calibri"/>
              </w:rPr>
              <w:t>Direktorės pavaduotojas ūkio reikalams (Pareigybių aprašymas)</w:t>
            </w:r>
          </w:p>
        </w:tc>
        <w:tc>
          <w:tcPr>
            <w:tcW w:w="2516" w:type="dxa"/>
            <w:shd w:val="clear" w:color="auto" w:fill="auto"/>
          </w:tcPr>
          <w:p w:rsidR="001F2966" w:rsidRPr="00C027E2" w:rsidRDefault="001F2966" w:rsidP="001F2966">
            <w:pPr>
              <w:rPr>
                <w:rFonts w:eastAsia="Calibri"/>
              </w:rPr>
            </w:pPr>
            <w:r w:rsidRPr="00C027E2">
              <w:rPr>
                <w:rFonts w:eastAsia="Calibri"/>
              </w:rPr>
              <w:t>Neturi</w:t>
            </w:r>
          </w:p>
        </w:tc>
      </w:tr>
    </w:tbl>
    <w:p w:rsidR="001F2966" w:rsidRPr="00C2437D" w:rsidRDefault="001F2966" w:rsidP="00C2437D">
      <w:pPr>
        <w:tabs>
          <w:tab w:val="num" w:pos="760"/>
          <w:tab w:val="num" w:pos="900"/>
          <w:tab w:val="left" w:pos="1134"/>
        </w:tabs>
        <w:spacing w:line="360" w:lineRule="auto"/>
        <w:ind w:firstLine="540"/>
        <w:jc w:val="both"/>
      </w:pPr>
    </w:p>
    <w:p w:rsidR="00C2437D" w:rsidRPr="00C2437D" w:rsidRDefault="003E3118" w:rsidP="00C2437D">
      <w:pPr>
        <w:tabs>
          <w:tab w:val="num" w:pos="760"/>
          <w:tab w:val="num" w:pos="900"/>
          <w:tab w:val="left" w:pos="1134"/>
        </w:tabs>
        <w:spacing w:line="360" w:lineRule="auto"/>
        <w:ind w:firstLine="540"/>
        <w:jc w:val="both"/>
      </w:pPr>
      <w:r>
        <w:t xml:space="preserve">25. </w:t>
      </w:r>
      <w:r w:rsidR="00C2437D" w:rsidRPr="00C2437D">
        <w:t>Mokyklos taryba yra aukščiausia Mokyklos savivaldos institucija, atstovaujanti mokiniams, mokytojams, tėvams (globėjams, rūpintojams) ir vietos bendruomenei. Už savo veiklą Taryba atsiskaito ją rinkusiems mokyklos bendruomenės nariams. (Mokyklos nuostatų</w:t>
      </w:r>
      <w:r w:rsidR="0098705F">
        <w:t>,</w:t>
      </w:r>
      <w:r w:rsidR="00C2437D" w:rsidRPr="00C2437D">
        <w:t xml:space="preserve"> </w:t>
      </w:r>
      <w:r w:rsidR="00B64D06" w:rsidRPr="00B64D06">
        <w:t xml:space="preserve">patvirtintais Kretingos rajono savivaldybės tarybos 2005 m gruodžio 1 d. sprendimu Nr.T2-316, (Kretingos rajono savivaldybės tarybos 2012 m balandžio 26 d. sprendimo Nr.T2-155 redakcija), (Kretingos rajono savivaldybės tarybos 2012 m lapkričio 29 d. </w:t>
      </w:r>
      <w:r w:rsidR="00B64D06">
        <w:t>sprendimo Nr.T2-416 pakeitimas)</w:t>
      </w:r>
      <w:r w:rsidR="0098705F">
        <w:t>,</w:t>
      </w:r>
      <w:r w:rsidR="00B64D06">
        <w:t xml:space="preserve"> </w:t>
      </w:r>
      <w:r w:rsidR="00C2437D" w:rsidRPr="00C2437D">
        <w:t>29-36 punktai).</w:t>
      </w:r>
    </w:p>
    <w:p w:rsidR="00C2437D" w:rsidRPr="00C2437D" w:rsidRDefault="003E3118" w:rsidP="00C2437D">
      <w:pPr>
        <w:tabs>
          <w:tab w:val="num" w:pos="760"/>
          <w:tab w:val="num" w:pos="900"/>
          <w:tab w:val="left" w:pos="1134"/>
        </w:tabs>
        <w:spacing w:line="360" w:lineRule="auto"/>
        <w:ind w:firstLine="540"/>
        <w:jc w:val="both"/>
      </w:pPr>
      <w:r>
        <w:t xml:space="preserve">26. </w:t>
      </w:r>
      <w:r w:rsidR="00C2437D" w:rsidRPr="00C2437D">
        <w:t>Mokykloje taip pat veikia šios savivaldos institucijos:</w:t>
      </w:r>
    </w:p>
    <w:p w:rsidR="00C2437D" w:rsidRPr="00C2437D" w:rsidRDefault="003E3118" w:rsidP="003E3118">
      <w:pPr>
        <w:tabs>
          <w:tab w:val="num" w:pos="900"/>
          <w:tab w:val="left" w:pos="1134"/>
        </w:tabs>
        <w:spacing w:line="360" w:lineRule="auto"/>
        <w:jc w:val="both"/>
      </w:pPr>
      <w:r>
        <w:tab/>
        <w:t xml:space="preserve">26.1. </w:t>
      </w:r>
      <w:r w:rsidR="00C2437D" w:rsidRPr="00C2437D">
        <w:t>Mokytojų taryba – nuolat veikianti Mokyklos savivaldos institucija mokytojų profesiniams ir bendriesiems ugdymo klausimams spręsti. Ją sudaro Mokyklos direktorius, direktoriaus pavaduotojai ugdymui, visi Mokykloje dirbantys mokytojai, sveikatos priežiūros specialistai, švietimo pagalbą teikiantys specialistai, bibliotekininkai, kiti tiesiogiai ugdymo procese dalyvaujantys asmenys.  (Mokyklos nuostatų</w:t>
      </w:r>
      <w:r w:rsidR="0098705F">
        <w:t>,</w:t>
      </w:r>
      <w:r w:rsidR="00C2437D" w:rsidRPr="00C2437D">
        <w:t xml:space="preserve"> </w:t>
      </w:r>
      <w:r w:rsidR="00B64D06" w:rsidRPr="00B64D06">
        <w:t xml:space="preserve">patvirtintais Kretingos rajono savivaldybės tarybos </w:t>
      </w:r>
      <w:r w:rsidR="00B64D06" w:rsidRPr="00B64D06">
        <w:lastRenderedPageBreak/>
        <w:t xml:space="preserve">2005 m gruodžio 1 d. sprendimu Nr.T2-316, (Kretingos rajono savivaldybės tarybos 2012 m balandžio 26 d. sprendimo Nr.T2-155 redakcija), (Kretingos rajono savivaldybės tarybos 2012 m lapkričio 29 d. </w:t>
      </w:r>
      <w:r w:rsidR="00B64D06">
        <w:t>sprendimo Nr.T2-416 pakeitimas)</w:t>
      </w:r>
      <w:r w:rsidR="0098705F">
        <w:t>,</w:t>
      </w:r>
      <w:r w:rsidR="00B64D06">
        <w:t xml:space="preserve"> </w:t>
      </w:r>
      <w:r w:rsidR="00C2437D" w:rsidRPr="00C2437D">
        <w:t>37-40  punktai);</w:t>
      </w:r>
    </w:p>
    <w:p w:rsidR="00C2437D" w:rsidRPr="00C2437D" w:rsidRDefault="003E3118" w:rsidP="003E3118">
      <w:pPr>
        <w:tabs>
          <w:tab w:val="num" w:pos="851"/>
          <w:tab w:val="num" w:pos="900"/>
          <w:tab w:val="left" w:pos="1134"/>
        </w:tabs>
        <w:spacing w:line="360" w:lineRule="auto"/>
        <w:ind w:firstLine="540"/>
        <w:jc w:val="both"/>
      </w:pPr>
      <w:r>
        <w:tab/>
        <w:t xml:space="preserve">26.2. </w:t>
      </w:r>
      <w:r w:rsidR="00C2437D" w:rsidRPr="00C2437D">
        <w:t>Mokykloje nuolat veikia Mokyklos mokinių savivaldos institucija. Jos narių skaičių ir veiklos kadencijos trukmę nustato Mokyklos direktorius. Mokinių savivaldos institucijos nariai yra mokinių, besimokančių pagal pagrindinio ugdymo programas, išrinkti atstovai, vadovauja savivaldos institucijos narių išrinktas vadovas. Mokinių savivaldos institucija inicijuoja ir padeda organizuoti Mokyklos renginius, akcijas, vykdyti prevencines programas, teikia siūlymus dėl mokymo organizavimo, mokinių neformaliojo švietimo programų plėtros, socialinės veiklos, organizuoja savanorių judėjimą, dalyvauja rengiant Mokyklos veiklą reglamentuojančius dokumentus, svarsto Mokyklos direktoriaus teikiamus klausimus, susitaria dėl institucijos veiklos organizavimo, deleguoja narius į Mokyklos tarybą. (Mokyklos nuostatų</w:t>
      </w:r>
      <w:r w:rsidR="0098705F">
        <w:t>,</w:t>
      </w:r>
      <w:r w:rsidR="00C2437D" w:rsidRPr="00C2437D">
        <w:t xml:space="preserve"> </w:t>
      </w:r>
      <w:r w:rsidR="00B64D06" w:rsidRPr="00B64D06">
        <w:t xml:space="preserve">patvirtintais Kretingos rajono savivaldybės tarybos 2005 m gruodžio 1 d. sprendimu Nr.T2-316, (Kretingos rajono savivaldybės tarybos 2012 m balandžio 26 d. sprendimo Nr.T2-155 redakcija), (Kretingos rajono savivaldybės tarybos 2012 m lapkričio 29 d. </w:t>
      </w:r>
      <w:r w:rsidR="00B64D06">
        <w:t>sprendimo Nr.T2-416 pakeitimas)</w:t>
      </w:r>
      <w:r w:rsidR="0098705F">
        <w:t>,</w:t>
      </w:r>
      <w:r w:rsidR="00B64D06">
        <w:t xml:space="preserve"> 41  punktu</w:t>
      </w:r>
      <w:r w:rsidR="00C2437D" w:rsidRPr="00C2437D">
        <w:t>);</w:t>
      </w:r>
    </w:p>
    <w:p w:rsidR="00C2437D" w:rsidRPr="00C2437D" w:rsidRDefault="003E3118" w:rsidP="003E3118">
      <w:pPr>
        <w:tabs>
          <w:tab w:val="num" w:pos="851"/>
          <w:tab w:val="num" w:pos="900"/>
          <w:tab w:val="left" w:pos="1134"/>
        </w:tabs>
        <w:spacing w:line="360" w:lineRule="auto"/>
        <w:ind w:firstLine="540"/>
        <w:jc w:val="both"/>
      </w:pPr>
      <w:r>
        <w:tab/>
        <w:t xml:space="preserve">26.3. </w:t>
      </w:r>
      <w:r w:rsidR="00C2437D" w:rsidRPr="00C2437D">
        <w:t>Klasės tėvų (globėjų, rūpintojų) savivaldos institucija – tėvų komitetas renkamas klasės tėvų (globėjų, rūpintojų) susirinkime. Šiai institucijai vadovauja susirinkimo išrinktas vadovas. Tėvų komitetas aptaria su klasės vadovu klasės mokinių lankomumo, elgesio ir pažangumo, saugumo, maitinimo, informacijos gavimo apie vaikus klausimus, padeda organizuoti klasės renginius, išvykas, kurti edukacinę aplinką, vykdyti profesinį orientavimą, teikia siūlymų Mokyklos tarybai ir direktoriui. (Mokyklos nuostatų</w:t>
      </w:r>
      <w:r w:rsidR="0098705F">
        <w:t>,</w:t>
      </w:r>
      <w:r w:rsidR="00C2437D" w:rsidRPr="00C2437D">
        <w:t xml:space="preserve"> </w:t>
      </w:r>
      <w:r w:rsidR="00B64D06" w:rsidRPr="00B64D06">
        <w:t xml:space="preserve">patvirtintais Kretingos rajono savivaldybės tarybos 2005 m gruodžio 1 d. sprendimu Nr.T2-316, (Kretingos rajono savivaldybės tarybos 2012 m balandžio 26 d. sprendimo Nr.T2-155 redakcija), (Kretingos rajono savivaldybės tarybos 2012 m lapkričio 29 d. </w:t>
      </w:r>
      <w:r w:rsidR="00B64D06">
        <w:t>sprendimo Nr.T2-416 pakeitimas)</w:t>
      </w:r>
      <w:r w:rsidR="0098705F">
        <w:t>,</w:t>
      </w:r>
      <w:r w:rsidR="00B64D06">
        <w:t xml:space="preserve"> 42 punktu</w:t>
      </w:r>
      <w:r w:rsidR="00C2437D" w:rsidRPr="00C2437D">
        <w:t>);</w:t>
      </w:r>
    </w:p>
    <w:p w:rsidR="00C2437D" w:rsidRPr="00C2437D" w:rsidRDefault="003E3118" w:rsidP="003E3118">
      <w:pPr>
        <w:tabs>
          <w:tab w:val="num" w:pos="851"/>
          <w:tab w:val="num" w:pos="900"/>
          <w:tab w:val="left" w:pos="1134"/>
        </w:tabs>
        <w:spacing w:line="360" w:lineRule="auto"/>
        <w:ind w:firstLine="540"/>
        <w:jc w:val="both"/>
      </w:pPr>
      <w:r>
        <w:tab/>
        <w:t xml:space="preserve">26.4. </w:t>
      </w:r>
      <w:r w:rsidR="00C2437D" w:rsidRPr="00C2437D">
        <w:t>Mokykloje veikia metodinės grupės:</w:t>
      </w:r>
    </w:p>
    <w:p w:rsidR="00C2437D" w:rsidRPr="00C2437D" w:rsidRDefault="003E3118" w:rsidP="003E3118">
      <w:pPr>
        <w:tabs>
          <w:tab w:val="num" w:pos="900"/>
          <w:tab w:val="left" w:pos="1134"/>
          <w:tab w:val="num" w:pos="1276"/>
        </w:tabs>
        <w:spacing w:line="360" w:lineRule="auto"/>
        <w:ind w:firstLine="540"/>
        <w:jc w:val="both"/>
      </w:pPr>
      <w:r>
        <w:tab/>
      </w:r>
      <w:r>
        <w:tab/>
        <w:t>26.4.1.</w:t>
      </w:r>
      <w:r w:rsidR="00C2437D" w:rsidRPr="00C2437D">
        <w:t>Priešmokyklinio ir pradinio ugdymo mokytojų  metodinė grupė;</w:t>
      </w:r>
    </w:p>
    <w:p w:rsidR="00C2437D" w:rsidRPr="00C2437D" w:rsidRDefault="003E3118" w:rsidP="003E3118">
      <w:pPr>
        <w:tabs>
          <w:tab w:val="num" w:pos="1134"/>
          <w:tab w:val="num" w:pos="1276"/>
        </w:tabs>
        <w:spacing w:line="360" w:lineRule="auto"/>
        <w:ind w:firstLine="540"/>
        <w:jc w:val="both"/>
      </w:pPr>
      <w:r>
        <w:tab/>
        <w:t xml:space="preserve">26.4.2. </w:t>
      </w:r>
      <w:r w:rsidR="00C2437D" w:rsidRPr="00C2437D">
        <w:t>5-10 klasių dalykų mokytojų metodinė grupė;</w:t>
      </w:r>
    </w:p>
    <w:p w:rsidR="002B6FDA" w:rsidRDefault="003E3118" w:rsidP="003E3118">
      <w:pPr>
        <w:tabs>
          <w:tab w:val="num" w:pos="760"/>
          <w:tab w:val="num" w:pos="900"/>
          <w:tab w:val="left" w:pos="1134"/>
        </w:tabs>
        <w:spacing w:line="360" w:lineRule="auto"/>
        <w:ind w:firstLine="540"/>
        <w:jc w:val="both"/>
      </w:pPr>
      <w:r>
        <w:tab/>
      </w:r>
      <w:r>
        <w:tab/>
      </w:r>
      <w:r>
        <w:tab/>
        <w:t xml:space="preserve">26.4.3. </w:t>
      </w:r>
      <w:r w:rsidR="00C2437D" w:rsidRPr="00C2437D">
        <w:t>Klasių vadovų metodinė grupė.</w:t>
      </w:r>
      <w:r>
        <w:t xml:space="preserve"> </w:t>
      </w:r>
      <w:r w:rsidR="00C2437D" w:rsidRPr="00C2437D">
        <w:t>(Mokyklos nuostatų</w:t>
      </w:r>
      <w:r w:rsidR="0098705F">
        <w:t>,</w:t>
      </w:r>
      <w:r w:rsidR="00C2437D" w:rsidRPr="00C2437D">
        <w:t xml:space="preserve"> </w:t>
      </w:r>
      <w:r w:rsidR="00B64D06" w:rsidRPr="00B64D06">
        <w:t>patvirtintais Kretingos rajono savivaldybės tarybos 2005 m gruodžio 1 d. sprendimu Nr.T2-316, (Kretingos rajono savivaldybės tarybos 2012 m balandžio 26 d. sprendimo Nr.T2-155 redakcija), (Kretingos rajono savivaldybės tarybos 2012 m lapkričio 29 d. sprendimo Nr.T2-4</w:t>
      </w:r>
      <w:r w:rsidR="00B64D06">
        <w:t>16 pakeitimas)</w:t>
      </w:r>
      <w:r w:rsidR="0098705F">
        <w:t>,</w:t>
      </w:r>
      <w:r w:rsidR="00B64D06">
        <w:t xml:space="preserve"> </w:t>
      </w:r>
      <w:r w:rsidR="00C2437D" w:rsidRPr="00C2437D">
        <w:t>27-28 punktai).</w:t>
      </w:r>
    </w:p>
    <w:p w:rsidR="00B64D06" w:rsidRDefault="00B64D06" w:rsidP="00C2437D">
      <w:pPr>
        <w:tabs>
          <w:tab w:val="num" w:pos="760"/>
          <w:tab w:val="num" w:pos="900"/>
          <w:tab w:val="left" w:pos="1134"/>
        </w:tabs>
        <w:spacing w:line="360" w:lineRule="auto"/>
        <w:ind w:firstLine="540"/>
        <w:jc w:val="both"/>
      </w:pPr>
    </w:p>
    <w:p w:rsidR="002B6FDA" w:rsidRDefault="002B6FDA" w:rsidP="00134159">
      <w:pPr>
        <w:tabs>
          <w:tab w:val="num" w:pos="760"/>
          <w:tab w:val="num" w:pos="900"/>
          <w:tab w:val="left" w:pos="1134"/>
        </w:tabs>
        <w:jc w:val="both"/>
        <w:rPr>
          <w:i/>
        </w:rPr>
      </w:pPr>
    </w:p>
    <w:p w:rsidR="00134159" w:rsidRDefault="00134159" w:rsidP="00134159">
      <w:pPr>
        <w:tabs>
          <w:tab w:val="num" w:pos="760"/>
          <w:tab w:val="num" w:pos="900"/>
          <w:tab w:val="left" w:pos="1134"/>
        </w:tabs>
        <w:jc w:val="both"/>
        <w:rPr>
          <w:i/>
        </w:rPr>
      </w:pPr>
    </w:p>
    <w:p w:rsidR="00134159" w:rsidRDefault="00134159" w:rsidP="00134159">
      <w:pPr>
        <w:tabs>
          <w:tab w:val="num" w:pos="760"/>
          <w:tab w:val="num" w:pos="900"/>
          <w:tab w:val="left" w:pos="1134"/>
        </w:tabs>
        <w:jc w:val="both"/>
        <w:rPr>
          <w:i/>
        </w:rPr>
      </w:pPr>
    </w:p>
    <w:p w:rsidR="00134159" w:rsidRDefault="00134159" w:rsidP="00134159">
      <w:pPr>
        <w:tabs>
          <w:tab w:val="num" w:pos="760"/>
          <w:tab w:val="num" w:pos="900"/>
          <w:tab w:val="left" w:pos="1134"/>
        </w:tabs>
        <w:jc w:val="both"/>
        <w:rPr>
          <w:i/>
        </w:rPr>
      </w:pPr>
    </w:p>
    <w:p w:rsidR="00134159" w:rsidRDefault="00134159" w:rsidP="00134159">
      <w:pPr>
        <w:tabs>
          <w:tab w:val="num" w:pos="760"/>
          <w:tab w:val="num" w:pos="900"/>
          <w:tab w:val="left" w:pos="1134"/>
        </w:tabs>
        <w:jc w:val="both"/>
        <w:rPr>
          <w:i/>
        </w:rPr>
      </w:pPr>
    </w:p>
    <w:p w:rsidR="002B6FDA" w:rsidRDefault="001F2966" w:rsidP="00631644">
      <w:pPr>
        <w:tabs>
          <w:tab w:val="left" w:pos="-3261"/>
          <w:tab w:val="num" w:pos="1211"/>
          <w:tab w:val="left" w:pos="1276"/>
          <w:tab w:val="num" w:pos="1400"/>
          <w:tab w:val="left" w:pos="4665"/>
        </w:tabs>
        <w:spacing w:line="360" w:lineRule="auto"/>
        <w:jc w:val="center"/>
        <w:rPr>
          <w:b/>
        </w:rPr>
      </w:pPr>
      <w:r>
        <w:rPr>
          <w:b/>
        </w:rPr>
        <w:t>4.2</w:t>
      </w:r>
      <w:r w:rsidR="002B6FDA" w:rsidRPr="00832BDA">
        <w:rPr>
          <w:b/>
        </w:rPr>
        <w:t>. Ž</w:t>
      </w:r>
      <w:r w:rsidR="008A7A5E" w:rsidRPr="00832BDA">
        <w:rPr>
          <w:b/>
        </w:rPr>
        <w:t xml:space="preserve">monių </w:t>
      </w:r>
      <w:r w:rsidR="00DB6A0E" w:rsidRPr="00832BDA">
        <w:rPr>
          <w:b/>
        </w:rPr>
        <w:t>ištekliai</w:t>
      </w:r>
    </w:p>
    <w:p w:rsidR="00631644" w:rsidRDefault="00631644" w:rsidP="00631644">
      <w:pPr>
        <w:tabs>
          <w:tab w:val="left" w:pos="-3261"/>
          <w:tab w:val="num" w:pos="1211"/>
          <w:tab w:val="left" w:pos="1276"/>
          <w:tab w:val="num" w:pos="1400"/>
          <w:tab w:val="left" w:pos="4665"/>
        </w:tabs>
        <w:spacing w:line="360" w:lineRule="auto"/>
        <w:jc w:val="center"/>
        <w:rPr>
          <w:b/>
        </w:rPr>
      </w:pPr>
      <w:r>
        <w:rPr>
          <w:b/>
        </w:rPr>
        <w:t>4.2.1 Ugdytiniai</w:t>
      </w:r>
    </w:p>
    <w:p w:rsidR="00631644" w:rsidRPr="00F21D5C" w:rsidRDefault="00134159" w:rsidP="00F21D5C">
      <w:pPr>
        <w:spacing w:line="276" w:lineRule="auto"/>
        <w:ind w:left="1296" w:firstLine="1296"/>
        <w:rPr>
          <w:rFonts w:eastAsia="Calibri"/>
          <w:i/>
        </w:rPr>
      </w:pPr>
      <w:r>
        <w:rPr>
          <w:rFonts w:eastAsia="Calibri"/>
          <w:i/>
        </w:rPr>
        <w:t xml:space="preserve">  </w:t>
      </w:r>
      <w:r w:rsidR="00F21D5C" w:rsidRPr="00F21D5C">
        <w:rPr>
          <w:rFonts w:eastAsia="Calibri"/>
          <w:i/>
        </w:rPr>
        <w:t>3</w:t>
      </w:r>
      <w:r w:rsidR="00631644" w:rsidRPr="00F21D5C">
        <w:rPr>
          <w:rFonts w:eastAsia="Calibri"/>
          <w:i/>
        </w:rPr>
        <w:t xml:space="preserve"> lent</w:t>
      </w:r>
      <w:r w:rsidR="0084276E" w:rsidRPr="00F21D5C">
        <w:rPr>
          <w:rFonts w:eastAsia="Calibri"/>
          <w:i/>
        </w:rPr>
        <w:t>elė</w:t>
      </w:r>
      <w:r w:rsidR="00631644" w:rsidRPr="00F21D5C">
        <w:rPr>
          <w:rFonts w:eastAsia="Calibri"/>
          <w:i/>
        </w:rPr>
        <w:t>. Klasių komplektų ir mokinių skaičius ir kaita 2009-2013 m.m.</w:t>
      </w:r>
    </w:p>
    <w:tbl>
      <w:tblPr>
        <w:tblW w:w="103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47"/>
        <w:gridCol w:w="485"/>
        <w:gridCol w:w="485"/>
        <w:gridCol w:w="485"/>
        <w:gridCol w:w="485"/>
        <w:gridCol w:w="485"/>
        <w:gridCol w:w="485"/>
        <w:gridCol w:w="485"/>
        <w:gridCol w:w="485"/>
        <w:gridCol w:w="485"/>
        <w:gridCol w:w="485"/>
        <w:gridCol w:w="485"/>
        <w:gridCol w:w="485"/>
        <w:gridCol w:w="485"/>
        <w:gridCol w:w="485"/>
        <w:gridCol w:w="545"/>
        <w:gridCol w:w="485"/>
        <w:gridCol w:w="485"/>
        <w:gridCol w:w="545"/>
        <w:gridCol w:w="485"/>
      </w:tblGrid>
      <w:tr w:rsidR="005B112F" w:rsidRPr="00C027E2" w:rsidTr="0098705F">
        <w:trPr>
          <w:cantSplit/>
          <w:trHeight w:val="3368"/>
        </w:trPr>
        <w:tc>
          <w:tcPr>
            <w:tcW w:w="425" w:type="dxa"/>
            <w:shd w:val="clear" w:color="auto" w:fill="auto"/>
            <w:textDirection w:val="btLr"/>
            <w:vAlign w:val="center"/>
          </w:tcPr>
          <w:p w:rsidR="00F1066B" w:rsidRPr="00F1066B" w:rsidRDefault="00F1066B" w:rsidP="00B64D06">
            <w:pPr>
              <w:ind w:left="113" w:right="113"/>
              <w:jc w:val="center"/>
              <w:rPr>
                <w:rFonts w:eastAsia="Calibri"/>
                <w:sz w:val="20"/>
                <w:szCs w:val="20"/>
              </w:rPr>
            </w:pPr>
            <w:r w:rsidRPr="00F1066B">
              <w:rPr>
                <w:rFonts w:eastAsia="Calibri"/>
                <w:sz w:val="20"/>
                <w:szCs w:val="20"/>
              </w:rPr>
              <w:t>Mokslo metai</w:t>
            </w:r>
          </w:p>
        </w:tc>
        <w:tc>
          <w:tcPr>
            <w:tcW w:w="547"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Priešmokyklinio ugdymo grupė, vaikų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Komplektų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1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2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3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4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Bendras mokinių skaičius</w:t>
            </w:r>
          </w:p>
        </w:tc>
        <w:tc>
          <w:tcPr>
            <w:tcW w:w="485" w:type="dxa"/>
            <w:textDirection w:val="btLr"/>
          </w:tcPr>
          <w:p w:rsidR="00F1066B" w:rsidRPr="00F1066B" w:rsidRDefault="00F1066B" w:rsidP="00B177BD">
            <w:pPr>
              <w:ind w:left="113" w:right="113"/>
              <w:rPr>
                <w:rFonts w:eastAsia="Calibri"/>
                <w:sz w:val="20"/>
                <w:szCs w:val="20"/>
              </w:rPr>
            </w:pPr>
            <w:r w:rsidRPr="00F1066B">
              <w:rPr>
                <w:rFonts w:eastAsia="Calibri"/>
                <w:sz w:val="20"/>
                <w:szCs w:val="20"/>
              </w:rPr>
              <w:t>Jungtinių klasių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Bendras komplektų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5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6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7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8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9 klasė, mokinių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10  klasė, mokinių skaičius</w:t>
            </w:r>
          </w:p>
        </w:tc>
        <w:tc>
          <w:tcPr>
            <w:tcW w:w="54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Bendras mokinių skaičius</w:t>
            </w:r>
          </w:p>
        </w:tc>
        <w:tc>
          <w:tcPr>
            <w:tcW w:w="485" w:type="dxa"/>
            <w:textDirection w:val="btLr"/>
          </w:tcPr>
          <w:p w:rsidR="00F1066B" w:rsidRPr="00F1066B" w:rsidRDefault="00F1066B" w:rsidP="00C027E2">
            <w:pPr>
              <w:ind w:left="113" w:right="113"/>
              <w:rPr>
                <w:rFonts w:eastAsia="Calibri"/>
                <w:sz w:val="20"/>
                <w:szCs w:val="20"/>
              </w:rPr>
            </w:pPr>
            <w:r w:rsidRPr="00F1066B">
              <w:rPr>
                <w:rFonts w:eastAsia="Calibri"/>
                <w:sz w:val="20"/>
                <w:szCs w:val="20"/>
              </w:rPr>
              <w:t>Jungtinių klasių skaičius</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Bendras komplektų skaičius</w:t>
            </w:r>
          </w:p>
        </w:tc>
        <w:tc>
          <w:tcPr>
            <w:tcW w:w="54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Iš viso mokinių</w:t>
            </w:r>
          </w:p>
        </w:tc>
        <w:tc>
          <w:tcPr>
            <w:tcW w:w="485" w:type="dxa"/>
            <w:shd w:val="clear" w:color="auto" w:fill="auto"/>
            <w:textDirection w:val="btLr"/>
          </w:tcPr>
          <w:p w:rsidR="00F1066B" w:rsidRPr="00F1066B" w:rsidRDefault="00F1066B" w:rsidP="00C027E2">
            <w:pPr>
              <w:ind w:left="113" w:right="113"/>
              <w:rPr>
                <w:rFonts w:eastAsia="Calibri"/>
                <w:sz w:val="20"/>
                <w:szCs w:val="20"/>
              </w:rPr>
            </w:pPr>
            <w:r w:rsidRPr="00F1066B">
              <w:rPr>
                <w:rFonts w:eastAsia="Calibri"/>
                <w:sz w:val="20"/>
                <w:szCs w:val="20"/>
              </w:rPr>
              <w:t>Iš viso komplektų</w:t>
            </w:r>
          </w:p>
        </w:tc>
      </w:tr>
      <w:tr w:rsidR="005B112F" w:rsidRPr="00C027E2" w:rsidTr="0098705F">
        <w:trPr>
          <w:cantSplit/>
          <w:trHeight w:val="1149"/>
        </w:trPr>
        <w:tc>
          <w:tcPr>
            <w:tcW w:w="425" w:type="dxa"/>
            <w:shd w:val="clear" w:color="auto" w:fill="auto"/>
            <w:textDirection w:val="btLr"/>
          </w:tcPr>
          <w:p w:rsidR="00F1066B" w:rsidRPr="00F1066B" w:rsidRDefault="00F1066B" w:rsidP="00B64D06">
            <w:pPr>
              <w:ind w:left="113" w:right="113"/>
              <w:rPr>
                <w:rFonts w:eastAsia="Calibri"/>
                <w:sz w:val="20"/>
                <w:szCs w:val="20"/>
              </w:rPr>
            </w:pPr>
            <w:r w:rsidRPr="00F1066B">
              <w:rPr>
                <w:rFonts w:eastAsia="Calibri"/>
                <w:sz w:val="20"/>
                <w:szCs w:val="20"/>
              </w:rPr>
              <w:t>2009-2010</w:t>
            </w:r>
          </w:p>
        </w:tc>
        <w:tc>
          <w:tcPr>
            <w:tcW w:w="547"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9</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28</w:t>
            </w:r>
          </w:p>
        </w:tc>
        <w:tc>
          <w:tcPr>
            <w:tcW w:w="485" w:type="dxa"/>
            <w:vAlign w:val="center"/>
          </w:tcPr>
          <w:p w:rsidR="005B112F" w:rsidRDefault="005B112F" w:rsidP="00134159">
            <w:pPr>
              <w:rPr>
                <w:rFonts w:eastAsia="Calibri"/>
                <w:sz w:val="20"/>
                <w:szCs w:val="20"/>
              </w:rPr>
            </w:pPr>
          </w:p>
          <w:p w:rsidR="00F1066B" w:rsidRPr="00F1066B" w:rsidRDefault="00F1066B" w:rsidP="005B112F">
            <w:pPr>
              <w:jc w:val="center"/>
              <w:rPr>
                <w:rFonts w:eastAsia="Calibri"/>
                <w:sz w:val="20"/>
                <w:szCs w:val="20"/>
              </w:rPr>
            </w:pPr>
            <w:r w:rsidRPr="00F1066B">
              <w:rPr>
                <w:rFonts w:eastAsia="Calibri"/>
                <w:sz w:val="20"/>
                <w:szCs w:val="20"/>
              </w:rPr>
              <w:t>1</w:t>
            </w:r>
          </w:p>
          <w:p w:rsidR="00F1066B" w:rsidRPr="00F1066B" w:rsidRDefault="00F1066B" w:rsidP="005B112F">
            <w:pPr>
              <w:jc w:val="center"/>
              <w:rPr>
                <w:rFonts w:eastAsia="Calibri"/>
                <w:sz w:val="20"/>
                <w:szCs w:val="20"/>
              </w:rPr>
            </w:pP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16</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20</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105</w:t>
            </w:r>
          </w:p>
        </w:tc>
        <w:tc>
          <w:tcPr>
            <w:tcW w:w="485" w:type="dxa"/>
            <w:vAlign w:val="center"/>
          </w:tcPr>
          <w:p w:rsidR="00F1066B" w:rsidRPr="00F1066B" w:rsidRDefault="00F1066B" w:rsidP="00134159">
            <w:pPr>
              <w:rPr>
                <w:rFonts w:eastAsia="Calibri"/>
                <w:sz w:val="20"/>
                <w:szCs w:val="20"/>
              </w:rPr>
            </w:pPr>
            <w:r>
              <w:rPr>
                <w:rFonts w:eastAsia="Calibri"/>
                <w:sz w:val="20"/>
                <w:szCs w:val="20"/>
              </w:rPr>
              <w:t>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6</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144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r>
      <w:tr w:rsidR="005B112F" w:rsidRPr="00C027E2" w:rsidTr="0098705F">
        <w:trPr>
          <w:cantSplit/>
          <w:trHeight w:val="1149"/>
        </w:trPr>
        <w:tc>
          <w:tcPr>
            <w:tcW w:w="425" w:type="dxa"/>
            <w:shd w:val="clear" w:color="auto" w:fill="auto"/>
            <w:textDirection w:val="btLr"/>
          </w:tcPr>
          <w:p w:rsidR="00F1066B" w:rsidRPr="00F1066B" w:rsidRDefault="00F1066B" w:rsidP="00B64D06">
            <w:pPr>
              <w:ind w:left="113" w:right="113"/>
              <w:rPr>
                <w:rFonts w:eastAsia="Calibri"/>
                <w:sz w:val="20"/>
                <w:szCs w:val="20"/>
              </w:rPr>
            </w:pPr>
            <w:r w:rsidRPr="00F1066B">
              <w:rPr>
                <w:rFonts w:eastAsia="Calibri"/>
                <w:sz w:val="20"/>
                <w:szCs w:val="20"/>
              </w:rPr>
              <w:t>2010-2011</w:t>
            </w:r>
          </w:p>
        </w:tc>
        <w:tc>
          <w:tcPr>
            <w:tcW w:w="547"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9</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32</w:t>
            </w:r>
          </w:p>
        </w:tc>
        <w:tc>
          <w:tcPr>
            <w:tcW w:w="485" w:type="dxa"/>
            <w:vAlign w:val="center"/>
          </w:tcPr>
          <w:p w:rsidR="005B112F" w:rsidRDefault="005B112F" w:rsidP="005B112F">
            <w:pPr>
              <w:jc w:val="center"/>
              <w:rPr>
                <w:rFonts w:eastAsia="Calibri"/>
                <w:sz w:val="20"/>
                <w:szCs w:val="20"/>
              </w:rPr>
            </w:pPr>
          </w:p>
          <w:p w:rsidR="00F1066B" w:rsidRPr="00F1066B" w:rsidRDefault="00F1066B" w:rsidP="005B112F">
            <w:pPr>
              <w:jc w:val="center"/>
              <w:rPr>
                <w:rFonts w:eastAsia="Calibri"/>
                <w:sz w:val="20"/>
                <w:szCs w:val="20"/>
              </w:rPr>
            </w:pPr>
            <w:r w:rsidRPr="00F1066B">
              <w:rPr>
                <w:rFonts w:eastAsia="Calibri"/>
                <w:sz w:val="20"/>
                <w:szCs w:val="20"/>
              </w:rPr>
              <w:t>1</w:t>
            </w:r>
          </w:p>
          <w:p w:rsidR="00F1066B" w:rsidRPr="00F1066B" w:rsidRDefault="00F1066B" w:rsidP="005B112F">
            <w:pPr>
              <w:jc w:val="center"/>
              <w:rPr>
                <w:rFonts w:eastAsia="Calibri"/>
                <w:sz w:val="20"/>
                <w:szCs w:val="20"/>
              </w:rPr>
            </w:pP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8</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21</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91</w:t>
            </w:r>
          </w:p>
        </w:tc>
        <w:tc>
          <w:tcPr>
            <w:tcW w:w="485" w:type="dxa"/>
            <w:vAlign w:val="center"/>
          </w:tcPr>
          <w:p w:rsidR="00F1066B" w:rsidRPr="00F1066B" w:rsidRDefault="00F1066B" w:rsidP="00F1066B">
            <w:pPr>
              <w:jc w:val="center"/>
              <w:rPr>
                <w:rFonts w:eastAsia="Calibri"/>
                <w:sz w:val="20"/>
                <w:szCs w:val="20"/>
              </w:rPr>
            </w:pPr>
            <w:r>
              <w:rPr>
                <w:rFonts w:eastAsia="Calibri"/>
                <w:sz w:val="20"/>
                <w:szCs w:val="20"/>
              </w:rPr>
              <w:t>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6</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132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r>
      <w:tr w:rsidR="005B112F" w:rsidRPr="00C027E2" w:rsidTr="0098705F">
        <w:trPr>
          <w:cantSplit/>
          <w:trHeight w:val="1149"/>
        </w:trPr>
        <w:tc>
          <w:tcPr>
            <w:tcW w:w="425" w:type="dxa"/>
            <w:shd w:val="clear" w:color="auto" w:fill="auto"/>
            <w:textDirection w:val="btLr"/>
          </w:tcPr>
          <w:p w:rsidR="00F1066B" w:rsidRPr="00F1066B" w:rsidRDefault="00F1066B" w:rsidP="00B64D06">
            <w:pPr>
              <w:ind w:left="113" w:right="113"/>
              <w:rPr>
                <w:rFonts w:eastAsia="Calibri"/>
                <w:sz w:val="20"/>
                <w:szCs w:val="20"/>
              </w:rPr>
            </w:pPr>
            <w:r w:rsidRPr="00F1066B">
              <w:rPr>
                <w:rFonts w:eastAsia="Calibri"/>
                <w:sz w:val="20"/>
                <w:szCs w:val="20"/>
              </w:rPr>
              <w:t>2011-2012</w:t>
            </w:r>
          </w:p>
        </w:tc>
        <w:tc>
          <w:tcPr>
            <w:tcW w:w="547"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17</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28</w:t>
            </w:r>
          </w:p>
        </w:tc>
        <w:tc>
          <w:tcPr>
            <w:tcW w:w="485" w:type="dxa"/>
            <w:vAlign w:val="center"/>
          </w:tcPr>
          <w:p w:rsidR="005B112F" w:rsidRDefault="005B112F" w:rsidP="005B112F">
            <w:pPr>
              <w:jc w:val="center"/>
              <w:rPr>
                <w:rFonts w:eastAsia="Calibri"/>
                <w:sz w:val="20"/>
                <w:szCs w:val="20"/>
              </w:rPr>
            </w:pPr>
          </w:p>
          <w:p w:rsidR="00F1066B" w:rsidRPr="00F1066B" w:rsidRDefault="00F1066B" w:rsidP="005B112F">
            <w:pPr>
              <w:jc w:val="center"/>
              <w:rPr>
                <w:rFonts w:eastAsia="Calibri"/>
                <w:sz w:val="20"/>
                <w:szCs w:val="20"/>
              </w:rPr>
            </w:pPr>
            <w:r w:rsidRPr="00F1066B">
              <w:rPr>
                <w:rFonts w:eastAsia="Calibri"/>
                <w:sz w:val="20"/>
                <w:szCs w:val="20"/>
              </w:rPr>
              <w:t>1</w:t>
            </w:r>
          </w:p>
          <w:p w:rsidR="00F1066B" w:rsidRPr="00F1066B" w:rsidRDefault="00F1066B" w:rsidP="005B112F">
            <w:pPr>
              <w:jc w:val="center"/>
              <w:rPr>
                <w:rFonts w:eastAsia="Calibri"/>
                <w:sz w:val="20"/>
                <w:szCs w:val="20"/>
              </w:rPr>
            </w:pP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8</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16</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21</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83</w:t>
            </w:r>
          </w:p>
        </w:tc>
        <w:tc>
          <w:tcPr>
            <w:tcW w:w="485" w:type="dxa"/>
            <w:vAlign w:val="center"/>
          </w:tcPr>
          <w:p w:rsidR="00F1066B" w:rsidRPr="00F1066B" w:rsidRDefault="00F1066B" w:rsidP="00F1066B">
            <w:pPr>
              <w:jc w:val="center"/>
              <w:rPr>
                <w:rFonts w:eastAsia="Calibri"/>
                <w:sz w:val="20"/>
                <w:szCs w:val="20"/>
              </w:rPr>
            </w:pPr>
            <w:r>
              <w:rPr>
                <w:rFonts w:eastAsia="Calibri"/>
                <w:sz w:val="20"/>
                <w:szCs w:val="20"/>
              </w:rPr>
              <w:t>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6</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128</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r>
      <w:tr w:rsidR="005B112F" w:rsidRPr="00C027E2" w:rsidTr="0098705F">
        <w:trPr>
          <w:cantSplit/>
          <w:trHeight w:val="1149"/>
        </w:trPr>
        <w:tc>
          <w:tcPr>
            <w:tcW w:w="425" w:type="dxa"/>
            <w:shd w:val="clear" w:color="auto" w:fill="auto"/>
            <w:textDirection w:val="btLr"/>
          </w:tcPr>
          <w:p w:rsidR="00F1066B" w:rsidRPr="00F1066B" w:rsidRDefault="00F1066B" w:rsidP="00B64D06">
            <w:pPr>
              <w:ind w:left="113" w:right="113"/>
              <w:rPr>
                <w:rFonts w:eastAsia="Calibri"/>
                <w:sz w:val="20"/>
                <w:szCs w:val="20"/>
              </w:rPr>
            </w:pPr>
            <w:r w:rsidRPr="00F1066B">
              <w:rPr>
                <w:rFonts w:eastAsia="Calibri"/>
                <w:sz w:val="20"/>
                <w:szCs w:val="20"/>
              </w:rPr>
              <w:t>2012-2013</w:t>
            </w:r>
          </w:p>
        </w:tc>
        <w:tc>
          <w:tcPr>
            <w:tcW w:w="547"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6</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24</w:t>
            </w:r>
          </w:p>
        </w:tc>
        <w:tc>
          <w:tcPr>
            <w:tcW w:w="485" w:type="dxa"/>
            <w:vAlign w:val="center"/>
          </w:tcPr>
          <w:p w:rsidR="00F1066B" w:rsidRPr="00F1066B" w:rsidRDefault="00F1066B" w:rsidP="005B112F">
            <w:pPr>
              <w:jc w:val="center"/>
              <w:rPr>
                <w:rFonts w:eastAsia="Calibri"/>
                <w:sz w:val="20"/>
                <w:szCs w:val="20"/>
              </w:rPr>
            </w:pPr>
            <w:r w:rsidRPr="00F1066B">
              <w:rPr>
                <w:rFonts w:eastAsia="Calibri"/>
                <w:sz w:val="20"/>
                <w:szCs w:val="20"/>
              </w:rPr>
              <w:t>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8</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14</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15</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68</w:t>
            </w:r>
          </w:p>
        </w:tc>
        <w:tc>
          <w:tcPr>
            <w:tcW w:w="485" w:type="dxa"/>
            <w:vAlign w:val="center"/>
          </w:tcPr>
          <w:p w:rsidR="00F1066B" w:rsidRPr="00F1066B" w:rsidRDefault="00F1066B" w:rsidP="00F1066B">
            <w:pPr>
              <w:jc w:val="center"/>
              <w:rPr>
                <w:rFonts w:eastAsia="Calibri"/>
                <w:sz w:val="20"/>
                <w:szCs w:val="20"/>
              </w:rPr>
            </w:pPr>
            <w:r>
              <w:rPr>
                <w:rFonts w:eastAsia="Calibri"/>
                <w:sz w:val="20"/>
                <w:szCs w:val="20"/>
              </w:rPr>
              <w:t>0</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6</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105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9</w:t>
            </w:r>
          </w:p>
        </w:tc>
      </w:tr>
      <w:tr w:rsidR="005B112F" w:rsidRPr="00C027E2" w:rsidTr="0098705F">
        <w:trPr>
          <w:cantSplit/>
          <w:trHeight w:val="1149"/>
        </w:trPr>
        <w:tc>
          <w:tcPr>
            <w:tcW w:w="425" w:type="dxa"/>
            <w:shd w:val="clear" w:color="auto" w:fill="auto"/>
            <w:textDirection w:val="btLr"/>
          </w:tcPr>
          <w:p w:rsidR="00F1066B" w:rsidRPr="00F1066B" w:rsidRDefault="00F1066B" w:rsidP="00B64D06">
            <w:pPr>
              <w:ind w:left="113" w:right="113"/>
              <w:rPr>
                <w:rFonts w:eastAsia="Calibri"/>
                <w:sz w:val="20"/>
                <w:szCs w:val="20"/>
              </w:rPr>
            </w:pPr>
            <w:r w:rsidRPr="00F1066B">
              <w:rPr>
                <w:rFonts w:eastAsia="Calibri"/>
                <w:sz w:val="20"/>
                <w:szCs w:val="20"/>
              </w:rPr>
              <w:t>2013-2014</w:t>
            </w:r>
          </w:p>
        </w:tc>
        <w:tc>
          <w:tcPr>
            <w:tcW w:w="547"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17</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7</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9</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24</w:t>
            </w:r>
          </w:p>
        </w:tc>
        <w:tc>
          <w:tcPr>
            <w:tcW w:w="485" w:type="dxa"/>
            <w:vAlign w:val="center"/>
          </w:tcPr>
          <w:p w:rsidR="00F1066B" w:rsidRPr="00F1066B" w:rsidRDefault="00F1066B" w:rsidP="005B112F">
            <w:pPr>
              <w:jc w:val="center"/>
              <w:rPr>
                <w:rFonts w:eastAsia="Calibri"/>
                <w:sz w:val="20"/>
                <w:szCs w:val="20"/>
              </w:rPr>
            </w:pPr>
            <w:r w:rsidRPr="00F1066B">
              <w:rPr>
                <w:rFonts w:eastAsia="Calibri"/>
                <w:sz w:val="20"/>
                <w:szCs w:val="20"/>
              </w:rPr>
              <w:t>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8</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12</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13</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52</w:t>
            </w:r>
          </w:p>
        </w:tc>
        <w:tc>
          <w:tcPr>
            <w:tcW w:w="485" w:type="dxa"/>
            <w:vAlign w:val="center"/>
          </w:tcPr>
          <w:p w:rsidR="00F1066B" w:rsidRPr="00F1066B" w:rsidRDefault="00F1066B" w:rsidP="00F1066B">
            <w:pPr>
              <w:jc w:val="center"/>
              <w:rPr>
                <w:rFonts w:eastAsia="Calibri"/>
                <w:sz w:val="20"/>
                <w:szCs w:val="20"/>
              </w:rPr>
            </w:pPr>
            <w:r>
              <w:rPr>
                <w:rFonts w:eastAsia="Calibri"/>
                <w:sz w:val="20"/>
                <w:szCs w:val="20"/>
              </w:rPr>
              <w:t>1</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5</w:t>
            </w:r>
          </w:p>
        </w:tc>
        <w:tc>
          <w:tcPr>
            <w:tcW w:w="54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93</w:t>
            </w:r>
          </w:p>
        </w:tc>
        <w:tc>
          <w:tcPr>
            <w:tcW w:w="485" w:type="dxa"/>
            <w:shd w:val="clear" w:color="auto" w:fill="auto"/>
            <w:vAlign w:val="center"/>
          </w:tcPr>
          <w:p w:rsidR="00F1066B" w:rsidRPr="00F1066B" w:rsidRDefault="00F1066B" w:rsidP="00C027E2">
            <w:pPr>
              <w:jc w:val="center"/>
              <w:rPr>
                <w:rFonts w:eastAsia="Calibri"/>
                <w:sz w:val="20"/>
                <w:szCs w:val="20"/>
              </w:rPr>
            </w:pPr>
            <w:r w:rsidRPr="00F1066B">
              <w:rPr>
                <w:rFonts w:eastAsia="Calibri"/>
                <w:sz w:val="20"/>
                <w:szCs w:val="20"/>
              </w:rPr>
              <w:t>8</w:t>
            </w:r>
          </w:p>
        </w:tc>
      </w:tr>
    </w:tbl>
    <w:p w:rsidR="00337700" w:rsidRDefault="00337700" w:rsidP="003E3118">
      <w:pPr>
        <w:spacing w:line="360" w:lineRule="auto"/>
        <w:rPr>
          <w:rFonts w:eastAsia="Calibri"/>
        </w:rPr>
      </w:pPr>
    </w:p>
    <w:p w:rsidR="00631644" w:rsidRDefault="00337700" w:rsidP="003E3118">
      <w:pPr>
        <w:spacing w:line="360" w:lineRule="auto"/>
        <w:rPr>
          <w:rFonts w:eastAsia="Calibri"/>
        </w:rPr>
      </w:pPr>
      <w:r>
        <w:rPr>
          <w:rFonts w:eastAsia="Calibri"/>
        </w:rPr>
        <w:t xml:space="preserve">    </w:t>
      </w:r>
      <w:r w:rsidR="003E3118">
        <w:rPr>
          <w:rFonts w:eastAsia="Calibri"/>
        </w:rPr>
        <w:t xml:space="preserve">27. </w:t>
      </w:r>
      <w:r w:rsidR="00BA5A4E">
        <w:rPr>
          <w:rFonts w:eastAsia="Calibri"/>
        </w:rPr>
        <w:t>2009-2010 mokslo metais</w:t>
      </w:r>
      <w:r w:rsidR="005C4279">
        <w:rPr>
          <w:rFonts w:eastAsia="Calibri"/>
        </w:rPr>
        <w:t xml:space="preserve"> mokinių skaičius buvo 144, o 2013-2014 m.m. yra 93 mokiniai. </w:t>
      </w:r>
    </w:p>
    <w:p w:rsidR="005C4279" w:rsidRPr="005C4279" w:rsidRDefault="00337700" w:rsidP="003E3118">
      <w:pPr>
        <w:spacing w:line="360" w:lineRule="auto"/>
        <w:rPr>
          <w:rFonts w:eastAsia="Calibri"/>
        </w:rPr>
      </w:pPr>
      <w:r>
        <w:rPr>
          <w:rFonts w:eastAsia="Calibri"/>
        </w:rPr>
        <w:t xml:space="preserve">    </w:t>
      </w:r>
      <w:r w:rsidR="003E3118">
        <w:rPr>
          <w:rFonts w:eastAsia="Calibri"/>
        </w:rPr>
        <w:t xml:space="preserve">28. </w:t>
      </w:r>
      <w:r w:rsidR="005C4279" w:rsidRPr="005C4279">
        <w:rPr>
          <w:rFonts w:eastAsia="Calibri"/>
        </w:rPr>
        <w:t>Mokinių skaičius koncentruose:</w:t>
      </w:r>
    </w:p>
    <w:p w:rsidR="005C4279" w:rsidRPr="005C4279" w:rsidRDefault="003E3118" w:rsidP="003E3118">
      <w:pPr>
        <w:spacing w:line="360" w:lineRule="auto"/>
        <w:ind w:firstLine="567"/>
        <w:rPr>
          <w:rFonts w:eastAsia="Calibri"/>
        </w:rPr>
      </w:pPr>
      <w:r>
        <w:rPr>
          <w:rFonts w:eastAsia="Calibri"/>
        </w:rPr>
        <w:t xml:space="preserve">28.1. </w:t>
      </w:r>
      <w:r w:rsidR="005C4279" w:rsidRPr="005C4279">
        <w:rPr>
          <w:rFonts w:eastAsia="Calibri"/>
        </w:rPr>
        <w:t>Priešmoky</w:t>
      </w:r>
      <w:r w:rsidR="005C4279">
        <w:rPr>
          <w:rFonts w:eastAsia="Calibri"/>
        </w:rPr>
        <w:t>klinio ugdymo grupėje - 17; (2013-2014 m.m.</w:t>
      </w:r>
      <w:r w:rsidR="005C4279" w:rsidRPr="005C4279">
        <w:rPr>
          <w:rFonts w:eastAsia="Calibri"/>
        </w:rPr>
        <w:t>);</w:t>
      </w:r>
    </w:p>
    <w:p w:rsidR="005C4279" w:rsidRPr="005C4279" w:rsidRDefault="003E3118" w:rsidP="003E3118">
      <w:pPr>
        <w:spacing w:line="360" w:lineRule="auto"/>
        <w:ind w:firstLine="567"/>
        <w:rPr>
          <w:rFonts w:eastAsia="Calibri"/>
        </w:rPr>
      </w:pPr>
      <w:r>
        <w:rPr>
          <w:rFonts w:eastAsia="Calibri"/>
        </w:rPr>
        <w:t xml:space="preserve">28.2. </w:t>
      </w:r>
      <w:r w:rsidR="005C4279">
        <w:rPr>
          <w:rFonts w:eastAsia="Calibri"/>
        </w:rPr>
        <w:t>1-4 klasės - 24</w:t>
      </w:r>
      <w:r w:rsidR="00BA5A4E">
        <w:rPr>
          <w:rFonts w:eastAsia="Calibri"/>
        </w:rPr>
        <w:t xml:space="preserve">; </w:t>
      </w:r>
      <w:r w:rsidR="00BA5A4E" w:rsidRPr="00BA5A4E">
        <w:rPr>
          <w:rFonts w:eastAsia="Calibri"/>
        </w:rPr>
        <w:t>(2013-2014 m.m.)</w:t>
      </w:r>
      <w:r w:rsidR="005C4279" w:rsidRPr="005C4279">
        <w:rPr>
          <w:rFonts w:eastAsia="Calibri"/>
        </w:rPr>
        <w:t>;</w:t>
      </w:r>
    </w:p>
    <w:p w:rsidR="005C4279" w:rsidRDefault="003E3118" w:rsidP="003E3118">
      <w:pPr>
        <w:spacing w:line="360" w:lineRule="auto"/>
        <w:ind w:firstLine="567"/>
        <w:rPr>
          <w:rFonts w:eastAsia="Calibri"/>
        </w:rPr>
      </w:pPr>
      <w:r>
        <w:rPr>
          <w:rFonts w:eastAsia="Calibri"/>
        </w:rPr>
        <w:t xml:space="preserve">28.3. </w:t>
      </w:r>
      <w:r w:rsidR="00BA5A4E">
        <w:rPr>
          <w:rFonts w:eastAsia="Calibri"/>
        </w:rPr>
        <w:t>5-10 klasės – 52</w:t>
      </w:r>
      <w:r w:rsidR="005C4279" w:rsidRPr="005C4279">
        <w:rPr>
          <w:rFonts w:eastAsia="Calibri"/>
        </w:rPr>
        <w:t>.</w:t>
      </w:r>
      <w:r w:rsidR="00BA5A4E" w:rsidRPr="00BA5A4E">
        <w:t xml:space="preserve"> </w:t>
      </w:r>
      <w:r w:rsidR="00BA5A4E" w:rsidRPr="00BA5A4E">
        <w:rPr>
          <w:rFonts w:eastAsia="Calibri"/>
        </w:rPr>
        <w:t>(2013-2014 m.m.)</w:t>
      </w:r>
    </w:p>
    <w:p w:rsidR="00BA5A4E" w:rsidRDefault="00337700" w:rsidP="003E3118">
      <w:pPr>
        <w:spacing w:after="200" w:line="360" w:lineRule="auto"/>
        <w:jc w:val="both"/>
        <w:rPr>
          <w:rFonts w:eastAsia="Calibri"/>
        </w:rPr>
      </w:pPr>
      <w:r>
        <w:rPr>
          <w:rFonts w:eastAsia="Calibri"/>
        </w:rPr>
        <w:t xml:space="preserve">    2</w:t>
      </w:r>
      <w:r w:rsidR="003E3118">
        <w:rPr>
          <w:rFonts w:eastAsia="Calibri"/>
        </w:rPr>
        <w:t xml:space="preserve">9. </w:t>
      </w:r>
      <w:r w:rsidR="00BA5A4E" w:rsidRPr="00BA5A4E">
        <w:rPr>
          <w:rFonts w:eastAsia="Calibri"/>
        </w:rPr>
        <w:t>2009-2010 m.m.</w:t>
      </w:r>
      <w:r w:rsidR="00BA5A4E">
        <w:rPr>
          <w:rFonts w:eastAsia="Calibri"/>
        </w:rPr>
        <w:t xml:space="preserve"> susidarė vienas pradinio ugdymo jungtinis klasių komplektas. 2012-2013 </w:t>
      </w:r>
      <w:r>
        <w:rPr>
          <w:rFonts w:eastAsia="Calibri"/>
        </w:rPr>
        <w:t xml:space="preserve">      </w:t>
      </w:r>
      <w:r w:rsidR="00BA5A4E">
        <w:rPr>
          <w:rFonts w:eastAsia="Calibri"/>
        </w:rPr>
        <w:t>m.m.– 2 jungtiniai pradinio ugdymo klasių komplektai. 2013-2014 m.m. – 1 jungtinis pagrindinio ugdymo klasių komplektas.</w:t>
      </w:r>
    </w:p>
    <w:p w:rsidR="00631644" w:rsidRPr="00F21D5C" w:rsidRDefault="00F21D5C" w:rsidP="00F21D5C">
      <w:pPr>
        <w:jc w:val="right"/>
        <w:rPr>
          <w:rFonts w:eastAsia="Calibri"/>
          <w:i/>
        </w:rPr>
      </w:pPr>
      <w:r w:rsidRPr="00F21D5C">
        <w:rPr>
          <w:rFonts w:eastAsia="Calibri"/>
          <w:i/>
        </w:rPr>
        <w:lastRenderedPageBreak/>
        <w:t>4</w:t>
      </w:r>
      <w:r w:rsidR="00631644" w:rsidRPr="00F21D5C">
        <w:rPr>
          <w:rFonts w:eastAsia="Calibri"/>
          <w:i/>
        </w:rPr>
        <w:t xml:space="preserve"> lent</w:t>
      </w:r>
      <w:r w:rsidR="0084276E" w:rsidRPr="00F21D5C">
        <w:rPr>
          <w:rFonts w:eastAsia="Calibri"/>
          <w:i/>
        </w:rPr>
        <w:t>elė</w:t>
      </w:r>
      <w:r w:rsidR="00631644" w:rsidRPr="00F21D5C">
        <w:rPr>
          <w:rFonts w:eastAsia="Calibri"/>
          <w:i/>
        </w:rPr>
        <w:t xml:space="preserve"> Specialiųjų poreikių mokiniai, turintys Kretingos rajono savivaldybės Pedagoginės tarnybos pažymas 2009-2013 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1"/>
        <w:gridCol w:w="2956"/>
        <w:gridCol w:w="2957"/>
      </w:tblGrid>
      <w:tr w:rsidR="00631644" w:rsidRPr="00C027E2" w:rsidTr="00C027E2">
        <w:trPr>
          <w:trHeight w:val="150"/>
        </w:trPr>
        <w:tc>
          <w:tcPr>
            <w:tcW w:w="1970" w:type="dxa"/>
            <w:vMerge w:val="restart"/>
            <w:shd w:val="clear" w:color="auto" w:fill="auto"/>
            <w:vAlign w:val="center"/>
          </w:tcPr>
          <w:p w:rsidR="00631644" w:rsidRPr="007E195F" w:rsidRDefault="00631644" w:rsidP="00507778">
            <w:pPr>
              <w:jc w:val="center"/>
              <w:rPr>
                <w:rFonts w:eastAsia="Calibri"/>
              </w:rPr>
            </w:pPr>
            <w:r w:rsidRPr="007E195F">
              <w:rPr>
                <w:rFonts w:eastAsia="Calibri"/>
              </w:rPr>
              <w:t>Mokslo metai</w:t>
            </w:r>
          </w:p>
        </w:tc>
        <w:tc>
          <w:tcPr>
            <w:tcW w:w="1971" w:type="dxa"/>
            <w:vMerge w:val="restart"/>
            <w:shd w:val="clear" w:color="auto" w:fill="auto"/>
            <w:vAlign w:val="center"/>
          </w:tcPr>
          <w:p w:rsidR="00631644" w:rsidRPr="007E195F" w:rsidRDefault="00631644" w:rsidP="00507778">
            <w:pPr>
              <w:jc w:val="center"/>
              <w:rPr>
                <w:rFonts w:eastAsia="Calibri"/>
              </w:rPr>
            </w:pPr>
            <w:r w:rsidRPr="007E195F">
              <w:rPr>
                <w:rFonts w:eastAsia="Calibri"/>
              </w:rPr>
              <w:t>Mokinių skaičius</w:t>
            </w:r>
          </w:p>
        </w:tc>
        <w:tc>
          <w:tcPr>
            <w:tcW w:w="5913" w:type="dxa"/>
            <w:gridSpan w:val="2"/>
            <w:shd w:val="clear" w:color="auto" w:fill="auto"/>
            <w:vAlign w:val="center"/>
          </w:tcPr>
          <w:p w:rsidR="00631644" w:rsidRPr="007E195F" w:rsidRDefault="00631644" w:rsidP="00507778">
            <w:pPr>
              <w:jc w:val="center"/>
              <w:rPr>
                <w:rFonts w:eastAsia="Calibri"/>
              </w:rPr>
            </w:pPr>
            <w:r w:rsidRPr="007E195F">
              <w:rPr>
                <w:rFonts w:eastAsia="Calibri"/>
              </w:rPr>
              <w:t>Programos pavadinimas</w:t>
            </w:r>
          </w:p>
        </w:tc>
      </w:tr>
      <w:tr w:rsidR="00631644" w:rsidRPr="00C027E2" w:rsidTr="00C027E2">
        <w:trPr>
          <w:trHeight w:val="120"/>
        </w:trPr>
        <w:tc>
          <w:tcPr>
            <w:tcW w:w="1970" w:type="dxa"/>
            <w:vMerge/>
            <w:shd w:val="clear" w:color="auto" w:fill="auto"/>
            <w:vAlign w:val="center"/>
          </w:tcPr>
          <w:p w:rsidR="00631644" w:rsidRPr="007E195F" w:rsidRDefault="00631644" w:rsidP="00C027E2">
            <w:pPr>
              <w:jc w:val="center"/>
              <w:rPr>
                <w:rFonts w:eastAsia="Calibri"/>
              </w:rPr>
            </w:pPr>
          </w:p>
        </w:tc>
        <w:tc>
          <w:tcPr>
            <w:tcW w:w="1971" w:type="dxa"/>
            <w:vMerge/>
            <w:shd w:val="clear" w:color="auto" w:fill="auto"/>
            <w:vAlign w:val="center"/>
          </w:tcPr>
          <w:p w:rsidR="00631644" w:rsidRPr="007E195F" w:rsidRDefault="00631644" w:rsidP="00C027E2">
            <w:pPr>
              <w:jc w:val="center"/>
              <w:rPr>
                <w:rFonts w:eastAsia="Calibri"/>
              </w:rPr>
            </w:pPr>
          </w:p>
        </w:tc>
        <w:tc>
          <w:tcPr>
            <w:tcW w:w="2956" w:type="dxa"/>
            <w:shd w:val="clear" w:color="auto" w:fill="auto"/>
            <w:vAlign w:val="center"/>
          </w:tcPr>
          <w:p w:rsidR="00631644" w:rsidRPr="007E195F" w:rsidRDefault="00631644" w:rsidP="00C027E2">
            <w:pPr>
              <w:jc w:val="center"/>
              <w:rPr>
                <w:rFonts w:eastAsia="Calibri"/>
              </w:rPr>
            </w:pPr>
            <w:r w:rsidRPr="007E195F">
              <w:rPr>
                <w:rFonts w:eastAsia="Calibri"/>
              </w:rPr>
              <w:t>Adaptuota</w:t>
            </w:r>
          </w:p>
        </w:tc>
        <w:tc>
          <w:tcPr>
            <w:tcW w:w="2957" w:type="dxa"/>
            <w:shd w:val="clear" w:color="auto" w:fill="auto"/>
            <w:vAlign w:val="center"/>
          </w:tcPr>
          <w:p w:rsidR="00631644" w:rsidRPr="007E195F" w:rsidRDefault="00631644" w:rsidP="00C027E2">
            <w:pPr>
              <w:jc w:val="center"/>
              <w:rPr>
                <w:rFonts w:eastAsia="Calibri"/>
              </w:rPr>
            </w:pPr>
            <w:r w:rsidRPr="007E195F">
              <w:rPr>
                <w:rFonts w:eastAsia="Calibri"/>
              </w:rPr>
              <w:t>Modifikuota</w:t>
            </w:r>
          </w:p>
        </w:tc>
      </w:tr>
      <w:tr w:rsidR="00631644" w:rsidRPr="00C027E2" w:rsidTr="00C027E2">
        <w:tc>
          <w:tcPr>
            <w:tcW w:w="1970" w:type="dxa"/>
            <w:shd w:val="clear" w:color="auto" w:fill="auto"/>
          </w:tcPr>
          <w:p w:rsidR="00631644" w:rsidRPr="007E195F" w:rsidRDefault="00631644" w:rsidP="00C027E2">
            <w:pPr>
              <w:jc w:val="center"/>
              <w:rPr>
                <w:rFonts w:eastAsia="Calibri"/>
              </w:rPr>
            </w:pPr>
            <w:r w:rsidRPr="007E195F">
              <w:rPr>
                <w:rFonts w:eastAsia="Calibri"/>
              </w:rPr>
              <w:t>2009-2010</w:t>
            </w:r>
          </w:p>
        </w:tc>
        <w:tc>
          <w:tcPr>
            <w:tcW w:w="1971" w:type="dxa"/>
            <w:shd w:val="clear" w:color="auto" w:fill="auto"/>
            <w:vAlign w:val="center"/>
          </w:tcPr>
          <w:p w:rsidR="00631644" w:rsidRPr="007E195F" w:rsidRDefault="00631644" w:rsidP="00C027E2">
            <w:pPr>
              <w:jc w:val="center"/>
              <w:rPr>
                <w:rFonts w:eastAsia="Calibri"/>
              </w:rPr>
            </w:pPr>
            <w:r w:rsidRPr="007E195F">
              <w:rPr>
                <w:rFonts w:eastAsia="Calibri"/>
              </w:rPr>
              <w:t>144</w:t>
            </w:r>
          </w:p>
        </w:tc>
        <w:tc>
          <w:tcPr>
            <w:tcW w:w="2956" w:type="dxa"/>
            <w:shd w:val="clear" w:color="auto" w:fill="auto"/>
          </w:tcPr>
          <w:p w:rsidR="00631644" w:rsidRPr="007E195F" w:rsidRDefault="00631644" w:rsidP="00C027E2">
            <w:pPr>
              <w:jc w:val="center"/>
              <w:rPr>
                <w:rFonts w:eastAsia="Calibri"/>
              </w:rPr>
            </w:pPr>
            <w:r w:rsidRPr="007E195F">
              <w:rPr>
                <w:rFonts w:eastAsia="Calibri"/>
              </w:rPr>
              <w:t>13</w:t>
            </w:r>
          </w:p>
        </w:tc>
        <w:tc>
          <w:tcPr>
            <w:tcW w:w="2957" w:type="dxa"/>
            <w:shd w:val="clear" w:color="auto" w:fill="auto"/>
          </w:tcPr>
          <w:p w:rsidR="00631644" w:rsidRPr="007E195F" w:rsidRDefault="00631644" w:rsidP="00C027E2">
            <w:pPr>
              <w:jc w:val="center"/>
              <w:rPr>
                <w:rFonts w:eastAsia="Calibri"/>
              </w:rPr>
            </w:pPr>
            <w:r w:rsidRPr="007E195F">
              <w:rPr>
                <w:rFonts w:eastAsia="Calibri"/>
              </w:rPr>
              <w:t>5</w:t>
            </w:r>
          </w:p>
        </w:tc>
      </w:tr>
      <w:tr w:rsidR="00631644" w:rsidRPr="00C027E2" w:rsidTr="00C027E2">
        <w:tc>
          <w:tcPr>
            <w:tcW w:w="1970" w:type="dxa"/>
            <w:shd w:val="clear" w:color="auto" w:fill="auto"/>
          </w:tcPr>
          <w:p w:rsidR="00631644" w:rsidRPr="007E195F" w:rsidRDefault="00631644" w:rsidP="00C027E2">
            <w:pPr>
              <w:jc w:val="center"/>
              <w:rPr>
                <w:rFonts w:eastAsia="Calibri"/>
              </w:rPr>
            </w:pPr>
            <w:r w:rsidRPr="007E195F">
              <w:rPr>
                <w:rFonts w:eastAsia="Calibri"/>
              </w:rPr>
              <w:t>2010-2011</w:t>
            </w:r>
          </w:p>
        </w:tc>
        <w:tc>
          <w:tcPr>
            <w:tcW w:w="1971" w:type="dxa"/>
            <w:shd w:val="clear" w:color="auto" w:fill="auto"/>
            <w:vAlign w:val="center"/>
          </w:tcPr>
          <w:p w:rsidR="00631644" w:rsidRPr="007E195F" w:rsidRDefault="00631644" w:rsidP="00C027E2">
            <w:pPr>
              <w:jc w:val="center"/>
              <w:rPr>
                <w:rFonts w:eastAsia="Calibri"/>
              </w:rPr>
            </w:pPr>
            <w:r w:rsidRPr="007E195F">
              <w:rPr>
                <w:rFonts w:eastAsia="Calibri"/>
              </w:rPr>
              <w:t>132</w:t>
            </w:r>
          </w:p>
        </w:tc>
        <w:tc>
          <w:tcPr>
            <w:tcW w:w="2956" w:type="dxa"/>
            <w:shd w:val="clear" w:color="auto" w:fill="auto"/>
          </w:tcPr>
          <w:p w:rsidR="00631644" w:rsidRPr="007E195F" w:rsidRDefault="00631644" w:rsidP="00C027E2">
            <w:pPr>
              <w:jc w:val="center"/>
              <w:rPr>
                <w:rFonts w:eastAsia="Calibri"/>
              </w:rPr>
            </w:pPr>
            <w:r w:rsidRPr="007E195F">
              <w:rPr>
                <w:rFonts w:eastAsia="Calibri"/>
              </w:rPr>
              <w:t>11</w:t>
            </w:r>
          </w:p>
        </w:tc>
        <w:tc>
          <w:tcPr>
            <w:tcW w:w="2957" w:type="dxa"/>
            <w:shd w:val="clear" w:color="auto" w:fill="auto"/>
          </w:tcPr>
          <w:p w:rsidR="00631644" w:rsidRPr="007E195F" w:rsidRDefault="00631644" w:rsidP="00C027E2">
            <w:pPr>
              <w:jc w:val="center"/>
              <w:rPr>
                <w:rFonts w:eastAsia="Calibri"/>
              </w:rPr>
            </w:pPr>
            <w:r w:rsidRPr="007E195F">
              <w:rPr>
                <w:rFonts w:eastAsia="Calibri"/>
              </w:rPr>
              <w:t>7</w:t>
            </w:r>
          </w:p>
        </w:tc>
      </w:tr>
      <w:tr w:rsidR="00631644" w:rsidRPr="00C027E2" w:rsidTr="00C027E2">
        <w:tc>
          <w:tcPr>
            <w:tcW w:w="1970" w:type="dxa"/>
            <w:shd w:val="clear" w:color="auto" w:fill="auto"/>
          </w:tcPr>
          <w:p w:rsidR="00631644" w:rsidRPr="007E195F" w:rsidRDefault="00631644" w:rsidP="00C027E2">
            <w:pPr>
              <w:jc w:val="center"/>
              <w:rPr>
                <w:rFonts w:eastAsia="Calibri"/>
              </w:rPr>
            </w:pPr>
            <w:r w:rsidRPr="007E195F">
              <w:rPr>
                <w:rFonts w:eastAsia="Calibri"/>
              </w:rPr>
              <w:t>2011-2012</w:t>
            </w:r>
          </w:p>
        </w:tc>
        <w:tc>
          <w:tcPr>
            <w:tcW w:w="1971" w:type="dxa"/>
            <w:shd w:val="clear" w:color="auto" w:fill="auto"/>
            <w:vAlign w:val="center"/>
          </w:tcPr>
          <w:p w:rsidR="00631644" w:rsidRPr="007E195F" w:rsidRDefault="00631644" w:rsidP="00C027E2">
            <w:pPr>
              <w:jc w:val="center"/>
              <w:rPr>
                <w:rFonts w:eastAsia="Calibri"/>
              </w:rPr>
            </w:pPr>
            <w:r w:rsidRPr="007E195F">
              <w:rPr>
                <w:rFonts w:eastAsia="Calibri"/>
              </w:rPr>
              <w:t>128</w:t>
            </w:r>
          </w:p>
        </w:tc>
        <w:tc>
          <w:tcPr>
            <w:tcW w:w="2956" w:type="dxa"/>
            <w:shd w:val="clear" w:color="auto" w:fill="auto"/>
          </w:tcPr>
          <w:p w:rsidR="00631644" w:rsidRPr="007E195F" w:rsidRDefault="00631644" w:rsidP="00C027E2">
            <w:pPr>
              <w:jc w:val="center"/>
              <w:rPr>
                <w:rFonts w:eastAsia="Calibri"/>
              </w:rPr>
            </w:pPr>
            <w:r w:rsidRPr="007E195F">
              <w:rPr>
                <w:rFonts w:eastAsia="Calibri"/>
              </w:rPr>
              <w:t>7</w:t>
            </w:r>
          </w:p>
        </w:tc>
        <w:tc>
          <w:tcPr>
            <w:tcW w:w="2957" w:type="dxa"/>
            <w:shd w:val="clear" w:color="auto" w:fill="auto"/>
          </w:tcPr>
          <w:p w:rsidR="00631644" w:rsidRPr="007E195F" w:rsidRDefault="00631644" w:rsidP="00C027E2">
            <w:pPr>
              <w:jc w:val="center"/>
              <w:rPr>
                <w:rFonts w:eastAsia="Calibri"/>
              </w:rPr>
            </w:pPr>
            <w:r w:rsidRPr="007E195F">
              <w:rPr>
                <w:rFonts w:eastAsia="Calibri"/>
              </w:rPr>
              <w:t>7</w:t>
            </w:r>
          </w:p>
        </w:tc>
      </w:tr>
      <w:tr w:rsidR="00631644" w:rsidRPr="00C027E2" w:rsidTr="00C027E2">
        <w:tc>
          <w:tcPr>
            <w:tcW w:w="3941" w:type="dxa"/>
            <w:gridSpan w:val="2"/>
            <w:shd w:val="clear" w:color="auto" w:fill="auto"/>
          </w:tcPr>
          <w:p w:rsidR="00631644" w:rsidRPr="007E195F" w:rsidRDefault="00631644" w:rsidP="00C027E2">
            <w:pPr>
              <w:jc w:val="center"/>
              <w:rPr>
                <w:rFonts w:eastAsia="Calibri"/>
              </w:rPr>
            </w:pPr>
          </w:p>
        </w:tc>
        <w:tc>
          <w:tcPr>
            <w:tcW w:w="2956" w:type="dxa"/>
            <w:shd w:val="clear" w:color="auto" w:fill="auto"/>
            <w:vAlign w:val="center"/>
          </w:tcPr>
          <w:p w:rsidR="00631644" w:rsidRPr="007E195F" w:rsidRDefault="00631644" w:rsidP="00C027E2">
            <w:pPr>
              <w:jc w:val="center"/>
              <w:rPr>
                <w:rFonts w:eastAsia="Calibri"/>
              </w:rPr>
            </w:pPr>
            <w:r w:rsidRPr="007E195F">
              <w:rPr>
                <w:rFonts w:eastAsia="Calibri"/>
              </w:rPr>
              <w:t>Individualizuota</w:t>
            </w:r>
          </w:p>
        </w:tc>
        <w:tc>
          <w:tcPr>
            <w:tcW w:w="2957" w:type="dxa"/>
            <w:shd w:val="clear" w:color="auto" w:fill="auto"/>
            <w:vAlign w:val="center"/>
          </w:tcPr>
          <w:p w:rsidR="00631644" w:rsidRPr="007E195F" w:rsidRDefault="00631644" w:rsidP="00C027E2">
            <w:pPr>
              <w:jc w:val="center"/>
              <w:rPr>
                <w:rFonts w:eastAsia="Calibri"/>
              </w:rPr>
            </w:pPr>
            <w:r w:rsidRPr="007E195F">
              <w:rPr>
                <w:rFonts w:eastAsia="Calibri"/>
              </w:rPr>
              <w:t>Pritaikyta</w:t>
            </w:r>
          </w:p>
        </w:tc>
      </w:tr>
      <w:tr w:rsidR="00631644" w:rsidRPr="00C027E2" w:rsidTr="00C027E2">
        <w:tc>
          <w:tcPr>
            <w:tcW w:w="1970" w:type="dxa"/>
            <w:shd w:val="clear" w:color="auto" w:fill="auto"/>
          </w:tcPr>
          <w:p w:rsidR="00631644" w:rsidRPr="007E195F" w:rsidRDefault="00631644" w:rsidP="00C027E2">
            <w:pPr>
              <w:jc w:val="center"/>
              <w:rPr>
                <w:rFonts w:eastAsia="Calibri"/>
              </w:rPr>
            </w:pPr>
            <w:r w:rsidRPr="007E195F">
              <w:rPr>
                <w:rFonts w:eastAsia="Calibri"/>
              </w:rPr>
              <w:t>2012-2013</w:t>
            </w:r>
          </w:p>
        </w:tc>
        <w:tc>
          <w:tcPr>
            <w:tcW w:w="1971" w:type="dxa"/>
            <w:shd w:val="clear" w:color="auto" w:fill="auto"/>
            <w:vAlign w:val="center"/>
          </w:tcPr>
          <w:p w:rsidR="00631644" w:rsidRPr="007E195F" w:rsidRDefault="00631644" w:rsidP="00C027E2">
            <w:pPr>
              <w:jc w:val="center"/>
              <w:rPr>
                <w:rFonts w:eastAsia="Calibri"/>
              </w:rPr>
            </w:pPr>
            <w:r w:rsidRPr="007E195F">
              <w:rPr>
                <w:rFonts w:eastAsia="Calibri"/>
              </w:rPr>
              <w:t>105</w:t>
            </w:r>
          </w:p>
        </w:tc>
        <w:tc>
          <w:tcPr>
            <w:tcW w:w="2956" w:type="dxa"/>
            <w:shd w:val="clear" w:color="auto" w:fill="auto"/>
          </w:tcPr>
          <w:p w:rsidR="00631644" w:rsidRPr="007E195F" w:rsidRDefault="00631644" w:rsidP="00C027E2">
            <w:pPr>
              <w:jc w:val="center"/>
              <w:rPr>
                <w:rFonts w:eastAsia="Calibri"/>
              </w:rPr>
            </w:pPr>
            <w:r w:rsidRPr="007E195F">
              <w:rPr>
                <w:rFonts w:eastAsia="Calibri"/>
              </w:rPr>
              <w:t>4</w:t>
            </w:r>
          </w:p>
        </w:tc>
        <w:tc>
          <w:tcPr>
            <w:tcW w:w="2957" w:type="dxa"/>
            <w:shd w:val="clear" w:color="auto" w:fill="auto"/>
          </w:tcPr>
          <w:p w:rsidR="00631644" w:rsidRPr="007E195F" w:rsidRDefault="00631644" w:rsidP="00C027E2">
            <w:pPr>
              <w:jc w:val="center"/>
              <w:rPr>
                <w:rFonts w:eastAsia="Calibri"/>
              </w:rPr>
            </w:pPr>
            <w:r w:rsidRPr="007E195F">
              <w:rPr>
                <w:rFonts w:eastAsia="Calibri"/>
              </w:rPr>
              <w:t>11</w:t>
            </w:r>
          </w:p>
        </w:tc>
      </w:tr>
      <w:tr w:rsidR="00631644" w:rsidRPr="00C027E2" w:rsidTr="00C027E2">
        <w:tc>
          <w:tcPr>
            <w:tcW w:w="1970" w:type="dxa"/>
            <w:shd w:val="clear" w:color="auto" w:fill="auto"/>
          </w:tcPr>
          <w:p w:rsidR="00631644" w:rsidRPr="007E195F" w:rsidRDefault="00631644" w:rsidP="00507778">
            <w:pPr>
              <w:jc w:val="center"/>
              <w:rPr>
                <w:rFonts w:eastAsia="Calibri"/>
              </w:rPr>
            </w:pPr>
            <w:r w:rsidRPr="007E195F">
              <w:rPr>
                <w:rFonts w:eastAsia="Calibri"/>
              </w:rPr>
              <w:t>2013-2014</w:t>
            </w:r>
          </w:p>
        </w:tc>
        <w:tc>
          <w:tcPr>
            <w:tcW w:w="1971" w:type="dxa"/>
            <w:shd w:val="clear" w:color="auto" w:fill="auto"/>
            <w:vAlign w:val="center"/>
          </w:tcPr>
          <w:p w:rsidR="00631644" w:rsidRPr="007E195F" w:rsidRDefault="00631644" w:rsidP="00507778">
            <w:pPr>
              <w:jc w:val="center"/>
              <w:rPr>
                <w:rFonts w:eastAsia="Calibri"/>
              </w:rPr>
            </w:pPr>
            <w:r w:rsidRPr="007E195F">
              <w:rPr>
                <w:rFonts w:eastAsia="Calibri"/>
              </w:rPr>
              <w:t>93</w:t>
            </w:r>
          </w:p>
        </w:tc>
        <w:tc>
          <w:tcPr>
            <w:tcW w:w="2956" w:type="dxa"/>
            <w:shd w:val="clear" w:color="auto" w:fill="auto"/>
          </w:tcPr>
          <w:p w:rsidR="00631644" w:rsidRPr="007E195F" w:rsidRDefault="00631644" w:rsidP="00507778">
            <w:pPr>
              <w:jc w:val="center"/>
              <w:rPr>
                <w:rFonts w:eastAsia="Calibri"/>
              </w:rPr>
            </w:pPr>
            <w:r w:rsidRPr="007E195F">
              <w:rPr>
                <w:rFonts w:eastAsia="Calibri"/>
              </w:rPr>
              <w:t>3</w:t>
            </w:r>
          </w:p>
        </w:tc>
        <w:tc>
          <w:tcPr>
            <w:tcW w:w="2957" w:type="dxa"/>
            <w:shd w:val="clear" w:color="auto" w:fill="auto"/>
          </w:tcPr>
          <w:p w:rsidR="00631644" w:rsidRPr="007E195F" w:rsidRDefault="00631644" w:rsidP="00507778">
            <w:pPr>
              <w:jc w:val="center"/>
              <w:rPr>
                <w:rFonts w:eastAsia="Calibri"/>
              </w:rPr>
            </w:pPr>
            <w:r w:rsidRPr="007E195F">
              <w:rPr>
                <w:rFonts w:eastAsia="Calibri"/>
              </w:rPr>
              <w:t>11</w:t>
            </w:r>
          </w:p>
        </w:tc>
      </w:tr>
    </w:tbl>
    <w:p w:rsidR="00507778" w:rsidRDefault="00507778" w:rsidP="00507778">
      <w:pPr>
        <w:rPr>
          <w:rFonts w:eastAsia="Calibri"/>
        </w:rPr>
      </w:pPr>
    </w:p>
    <w:p w:rsidR="00F37AE0" w:rsidRDefault="003E3118" w:rsidP="00F37AE0">
      <w:pPr>
        <w:spacing w:line="360" w:lineRule="auto"/>
        <w:ind w:left="425"/>
        <w:jc w:val="both"/>
        <w:rPr>
          <w:rFonts w:eastAsia="Calibri"/>
        </w:rPr>
      </w:pPr>
      <w:r>
        <w:rPr>
          <w:rFonts w:eastAsia="Calibri"/>
        </w:rPr>
        <w:t xml:space="preserve">30. </w:t>
      </w:r>
      <w:r w:rsidR="00AF0D1E" w:rsidRPr="00AF0D1E">
        <w:rPr>
          <w:rFonts w:eastAsia="Calibri"/>
        </w:rPr>
        <w:t>Didėja vaikų su specialiaisiais poreikiais skaičius, Mokykloje tokių moksl</w:t>
      </w:r>
      <w:r w:rsidR="00AF0D1E">
        <w:rPr>
          <w:rFonts w:eastAsia="Calibri"/>
        </w:rPr>
        <w:t xml:space="preserve">eivių šiais mokslo </w:t>
      </w:r>
    </w:p>
    <w:p w:rsidR="00631644" w:rsidRPr="00631644" w:rsidRDefault="00AF0D1E" w:rsidP="00F37AE0">
      <w:pPr>
        <w:spacing w:line="360" w:lineRule="auto"/>
        <w:jc w:val="both"/>
        <w:rPr>
          <w:rFonts w:eastAsia="Calibri"/>
        </w:rPr>
      </w:pPr>
      <w:r>
        <w:rPr>
          <w:rFonts w:eastAsia="Calibri"/>
        </w:rPr>
        <w:t>metais yra 14</w:t>
      </w:r>
      <w:r w:rsidRPr="00AF0D1E">
        <w:rPr>
          <w:rFonts w:eastAsia="Calibri"/>
        </w:rPr>
        <w:t>.</w:t>
      </w:r>
    </w:p>
    <w:p w:rsidR="00631644" w:rsidRPr="00631644" w:rsidRDefault="00631644" w:rsidP="003E3118">
      <w:pPr>
        <w:spacing w:line="360" w:lineRule="auto"/>
        <w:rPr>
          <w:rFonts w:eastAsia="Calibri"/>
        </w:rPr>
      </w:pPr>
    </w:p>
    <w:p w:rsidR="00631644" w:rsidRPr="007A12B7" w:rsidRDefault="007A12B7" w:rsidP="007A12B7">
      <w:pPr>
        <w:spacing w:line="276" w:lineRule="auto"/>
        <w:rPr>
          <w:rFonts w:eastAsia="Calibri"/>
          <w:i/>
        </w:rPr>
      </w:pPr>
      <w:r>
        <w:rPr>
          <w:rFonts w:eastAsia="Calibri"/>
        </w:rPr>
        <w:t xml:space="preserve">              </w:t>
      </w:r>
      <w:r>
        <w:rPr>
          <w:rFonts w:eastAsia="Calibri"/>
        </w:rPr>
        <w:tab/>
      </w:r>
      <w:r>
        <w:rPr>
          <w:rFonts w:eastAsia="Calibri"/>
        </w:rPr>
        <w:tab/>
        <w:t xml:space="preserve">               </w:t>
      </w:r>
      <w:r w:rsidR="007E195F">
        <w:rPr>
          <w:rFonts w:eastAsia="Calibri"/>
        </w:rPr>
        <w:t xml:space="preserve">  </w:t>
      </w:r>
      <w:r w:rsidR="00F21D5C">
        <w:rPr>
          <w:rFonts w:eastAsia="Calibri"/>
          <w:i/>
        </w:rPr>
        <w:t>5</w:t>
      </w:r>
      <w:r w:rsidR="00631644" w:rsidRPr="007A12B7">
        <w:rPr>
          <w:rFonts w:eastAsia="Calibri"/>
          <w:i/>
        </w:rPr>
        <w:t xml:space="preserve"> lent</w:t>
      </w:r>
      <w:r w:rsidR="0084276E" w:rsidRPr="007A12B7">
        <w:rPr>
          <w:rFonts w:eastAsia="Calibri"/>
          <w:i/>
        </w:rPr>
        <w:t>elė</w:t>
      </w:r>
      <w:r w:rsidR="00631644" w:rsidRPr="007A12B7">
        <w:rPr>
          <w:rFonts w:eastAsia="Calibri"/>
          <w:i/>
        </w:rPr>
        <w:t xml:space="preserve"> 2010-2013 m. mokyklos metinė lankomumo suvestinė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37"/>
        <w:gridCol w:w="1637"/>
        <w:gridCol w:w="1637"/>
        <w:gridCol w:w="1637"/>
        <w:gridCol w:w="1638"/>
      </w:tblGrid>
      <w:tr w:rsidR="00631644" w:rsidRPr="00C027E2" w:rsidTr="00C027E2">
        <w:tc>
          <w:tcPr>
            <w:tcW w:w="1668" w:type="dxa"/>
            <w:shd w:val="clear" w:color="auto" w:fill="auto"/>
            <w:vAlign w:val="center"/>
          </w:tcPr>
          <w:p w:rsidR="00631644" w:rsidRPr="007E195F" w:rsidRDefault="00631644" w:rsidP="007A12B7">
            <w:pPr>
              <w:jc w:val="center"/>
              <w:rPr>
                <w:rFonts w:eastAsia="Calibri"/>
              </w:rPr>
            </w:pPr>
            <w:r w:rsidRPr="007E195F">
              <w:rPr>
                <w:rFonts w:eastAsia="Calibri"/>
              </w:rPr>
              <w:t>Mokslo metai</w:t>
            </w:r>
          </w:p>
        </w:tc>
        <w:tc>
          <w:tcPr>
            <w:tcW w:w="1637" w:type="dxa"/>
            <w:shd w:val="clear" w:color="auto" w:fill="auto"/>
            <w:vAlign w:val="center"/>
          </w:tcPr>
          <w:p w:rsidR="00631644" w:rsidRPr="007E195F" w:rsidRDefault="00631644" w:rsidP="007A12B7">
            <w:pPr>
              <w:jc w:val="center"/>
              <w:rPr>
                <w:rFonts w:eastAsia="Calibri"/>
              </w:rPr>
            </w:pPr>
            <w:r w:rsidRPr="007E195F">
              <w:rPr>
                <w:rFonts w:eastAsia="Calibri"/>
              </w:rPr>
              <w:t>Praleista pamokų</w:t>
            </w:r>
          </w:p>
        </w:tc>
        <w:tc>
          <w:tcPr>
            <w:tcW w:w="1637" w:type="dxa"/>
            <w:shd w:val="clear" w:color="auto" w:fill="auto"/>
            <w:vAlign w:val="center"/>
          </w:tcPr>
          <w:p w:rsidR="00631644" w:rsidRPr="007E195F" w:rsidRDefault="00631644" w:rsidP="007A12B7">
            <w:pPr>
              <w:jc w:val="center"/>
              <w:rPr>
                <w:rFonts w:eastAsia="Calibri"/>
              </w:rPr>
            </w:pPr>
            <w:r w:rsidRPr="007E195F">
              <w:rPr>
                <w:rFonts w:eastAsia="Calibri"/>
              </w:rPr>
              <w:t>Pateisinta</w:t>
            </w:r>
          </w:p>
        </w:tc>
        <w:tc>
          <w:tcPr>
            <w:tcW w:w="1637" w:type="dxa"/>
            <w:shd w:val="clear" w:color="auto" w:fill="auto"/>
            <w:vAlign w:val="center"/>
          </w:tcPr>
          <w:p w:rsidR="00631644" w:rsidRPr="007E195F" w:rsidRDefault="00631644" w:rsidP="007A12B7">
            <w:pPr>
              <w:jc w:val="center"/>
              <w:rPr>
                <w:rFonts w:eastAsia="Calibri"/>
              </w:rPr>
            </w:pPr>
            <w:r w:rsidRPr="007E195F">
              <w:rPr>
                <w:rFonts w:eastAsia="Calibri"/>
              </w:rPr>
              <w:t>Nepateisinta</w:t>
            </w:r>
          </w:p>
        </w:tc>
        <w:tc>
          <w:tcPr>
            <w:tcW w:w="1637" w:type="dxa"/>
            <w:shd w:val="clear" w:color="auto" w:fill="auto"/>
            <w:vAlign w:val="center"/>
          </w:tcPr>
          <w:p w:rsidR="00631644" w:rsidRPr="007E195F" w:rsidRDefault="00631644" w:rsidP="007A12B7">
            <w:pPr>
              <w:jc w:val="center"/>
              <w:rPr>
                <w:rFonts w:eastAsia="Calibri"/>
              </w:rPr>
            </w:pPr>
            <w:r w:rsidRPr="007E195F">
              <w:rPr>
                <w:rFonts w:eastAsia="Calibri"/>
              </w:rPr>
              <w:t>Praleistų pamokų skaičius 1 mokiniui</w:t>
            </w:r>
          </w:p>
        </w:tc>
        <w:tc>
          <w:tcPr>
            <w:tcW w:w="1638" w:type="dxa"/>
            <w:shd w:val="clear" w:color="auto" w:fill="auto"/>
            <w:vAlign w:val="center"/>
          </w:tcPr>
          <w:p w:rsidR="00631644" w:rsidRPr="007E195F" w:rsidRDefault="00631644" w:rsidP="007A12B7">
            <w:pPr>
              <w:jc w:val="center"/>
              <w:rPr>
                <w:rFonts w:eastAsia="Calibri"/>
              </w:rPr>
            </w:pPr>
            <w:r w:rsidRPr="007E195F">
              <w:rPr>
                <w:rFonts w:eastAsia="Calibri"/>
              </w:rPr>
              <w:t>Nepateisintų pamokų skaičius 1 mokiniui</w:t>
            </w:r>
          </w:p>
        </w:tc>
      </w:tr>
      <w:tr w:rsidR="00631644" w:rsidRPr="00C027E2" w:rsidTr="00C027E2">
        <w:tc>
          <w:tcPr>
            <w:tcW w:w="1668" w:type="dxa"/>
            <w:shd w:val="clear" w:color="auto" w:fill="auto"/>
          </w:tcPr>
          <w:p w:rsidR="00631644" w:rsidRPr="00C027E2" w:rsidRDefault="00631644" w:rsidP="007A12B7">
            <w:pPr>
              <w:jc w:val="center"/>
              <w:rPr>
                <w:rFonts w:eastAsia="Calibri"/>
              </w:rPr>
            </w:pPr>
            <w:r w:rsidRPr="00C027E2">
              <w:rPr>
                <w:rFonts w:eastAsia="Calibri"/>
              </w:rPr>
              <w:t>2010-2011</w:t>
            </w:r>
          </w:p>
        </w:tc>
        <w:tc>
          <w:tcPr>
            <w:tcW w:w="1637" w:type="dxa"/>
            <w:shd w:val="clear" w:color="auto" w:fill="auto"/>
          </w:tcPr>
          <w:p w:rsidR="00631644" w:rsidRPr="00C027E2" w:rsidRDefault="00631644" w:rsidP="007A12B7">
            <w:pPr>
              <w:rPr>
                <w:rFonts w:eastAsia="Calibri"/>
              </w:rPr>
            </w:pPr>
            <w:r w:rsidRPr="00C027E2">
              <w:rPr>
                <w:rFonts w:eastAsia="Calibri"/>
              </w:rPr>
              <w:t>7450</w:t>
            </w:r>
          </w:p>
        </w:tc>
        <w:tc>
          <w:tcPr>
            <w:tcW w:w="1637" w:type="dxa"/>
            <w:shd w:val="clear" w:color="auto" w:fill="auto"/>
          </w:tcPr>
          <w:p w:rsidR="00631644" w:rsidRPr="00C027E2" w:rsidRDefault="00631644" w:rsidP="007A12B7">
            <w:pPr>
              <w:rPr>
                <w:rFonts w:eastAsia="Calibri"/>
              </w:rPr>
            </w:pPr>
            <w:r w:rsidRPr="00C027E2">
              <w:rPr>
                <w:rFonts w:eastAsia="Calibri"/>
              </w:rPr>
              <w:t>7384</w:t>
            </w:r>
          </w:p>
        </w:tc>
        <w:tc>
          <w:tcPr>
            <w:tcW w:w="1637" w:type="dxa"/>
            <w:shd w:val="clear" w:color="auto" w:fill="auto"/>
          </w:tcPr>
          <w:p w:rsidR="00631644" w:rsidRPr="00C027E2" w:rsidRDefault="00631644" w:rsidP="007A12B7">
            <w:pPr>
              <w:rPr>
                <w:rFonts w:eastAsia="Calibri"/>
              </w:rPr>
            </w:pPr>
            <w:r w:rsidRPr="00C027E2">
              <w:rPr>
                <w:rFonts w:eastAsia="Calibri"/>
              </w:rPr>
              <w:t>66</w:t>
            </w:r>
          </w:p>
        </w:tc>
        <w:tc>
          <w:tcPr>
            <w:tcW w:w="1637" w:type="dxa"/>
            <w:shd w:val="clear" w:color="auto" w:fill="auto"/>
          </w:tcPr>
          <w:p w:rsidR="00631644" w:rsidRPr="00C027E2" w:rsidRDefault="00631644" w:rsidP="007A12B7">
            <w:pPr>
              <w:rPr>
                <w:rFonts w:eastAsia="Calibri"/>
              </w:rPr>
            </w:pPr>
            <w:r w:rsidRPr="00C027E2">
              <w:rPr>
                <w:rFonts w:eastAsia="Calibri"/>
              </w:rPr>
              <w:t>70</w:t>
            </w:r>
          </w:p>
        </w:tc>
        <w:tc>
          <w:tcPr>
            <w:tcW w:w="1638" w:type="dxa"/>
            <w:shd w:val="clear" w:color="auto" w:fill="auto"/>
          </w:tcPr>
          <w:p w:rsidR="00631644" w:rsidRPr="00C027E2" w:rsidRDefault="00631644" w:rsidP="007A12B7">
            <w:pPr>
              <w:rPr>
                <w:rFonts w:eastAsia="Calibri"/>
              </w:rPr>
            </w:pPr>
            <w:r w:rsidRPr="00C027E2">
              <w:rPr>
                <w:rFonts w:eastAsia="Calibri"/>
              </w:rPr>
              <w:t>0,04</w:t>
            </w:r>
          </w:p>
        </w:tc>
      </w:tr>
      <w:tr w:rsidR="00631644" w:rsidRPr="00C027E2" w:rsidTr="00C027E2">
        <w:tc>
          <w:tcPr>
            <w:tcW w:w="1668" w:type="dxa"/>
            <w:shd w:val="clear" w:color="auto" w:fill="auto"/>
          </w:tcPr>
          <w:p w:rsidR="00631644" w:rsidRPr="00C027E2" w:rsidRDefault="00631644" w:rsidP="007A12B7">
            <w:pPr>
              <w:jc w:val="center"/>
              <w:rPr>
                <w:rFonts w:eastAsia="Calibri"/>
              </w:rPr>
            </w:pPr>
            <w:r w:rsidRPr="00C027E2">
              <w:rPr>
                <w:rFonts w:eastAsia="Calibri"/>
              </w:rPr>
              <w:t>2011-2012</w:t>
            </w:r>
          </w:p>
        </w:tc>
        <w:tc>
          <w:tcPr>
            <w:tcW w:w="1637" w:type="dxa"/>
            <w:shd w:val="clear" w:color="auto" w:fill="auto"/>
          </w:tcPr>
          <w:p w:rsidR="00631644" w:rsidRPr="00C027E2" w:rsidRDefault="00631644" w:rsidP="007A12B7">
            <w:pPr>
              <w:rPr>
                <w:rFonts w:eastAsia="Calibri"/>
              </w:rPr>
            </w:pPr>
            <w:r w:rsidRPr="00C027E2">
              <w:rPr>
                <w:rFonts w:eastAsia="Calibri"/>
              </w:rPr>
              <w:t>5933</w:t>
            </w:r>
          </w:p>
        </w:tc>
        <w:tc>
          <w:tcPr>
            <w:tcW w:w="1637" w:type="dxa"/>
            <w:shd w:val="clear" w:color="auto" w:fill="auto"/>
          </w:tcPr>
          <w:p w:rsidR="00631644" w:rsidRPr="00C027E2" w:rsidRDefault="00631644" w:rsidP="007A12B7">
            <w:pPr>
              <w:rPr>
                <w:rFonts w:eastAsia="Calibri"/>
              </w:rPr>
            </w:pPr>
            <w:r w:rsidRPr="00C027E2">
              <w:rPr>
                <w:rFonts w:eastAsia="Calibri"/>
              </w:rPr>
              <w:t>5768</w:t>
            </w:r>
          </w:p>
        </w:tc>
        <w:tc>
          <w:tcPr>
            <w:tcW w:w="1637" w:type="dxa"/>
            <w:shd w:val="clear" w:color="auto" w:fill="auto"/>
          </w:tcPr>
          <w:p w:rsidR="00631644" w:rsidRPr="00C027E2" w:rsidRDefault="00631644" w:rsidP="007A12B7">
            <w:pPr>
              <w:rPr>
                <w:rFonts w:eastAsia="Calibri"/>
              </w:rPr>
            </w:pPr>
            <w:r w:rsidRPr="00C027E2">
              <w:rPr>
                <w:rFonts w:eastAsia="Calibri"/>
              </w:rPr>
              <w:t>165</w:t>
            </w:r>
          </w:p>
        </w:tc>
        <w:tc>
          <w:tcPr>
            <w:tcW w:w="1637" w:type="dxa"/>
            <w:shd w:val="clear" w:color="auto" w:fill="auto"/>
          </w:tcPr>
          <w:p w:rsidR="00631644" w:rsidRPr="00C027E2" w:rsidRDefault="00631644" w:rsidP="007A12B7">
            <w:pPr>
              <w:rPr>
                <w:rFonts w:eastAsia="Calibri"/>
              </w:rPr>
            </w:pPr>
            <w:r w:rsidRPr="00C027E2">
              <w:rPr>
                <w:rFonts w:eastAsia="Calibri"/>
              </w:rPr>
              <w:t>46,35</w:t>
            </w:r>
          </w:p>
        </w:tc>
        <w:tc>
          <w:tcPr>
            <w:tcW w:w="1638" w:type="dxa"/>
            <w:shd w:val="clear" w:color="auto" w:fill="auto"/>
          </w:tcPr>
          <w:p w:rsidR="00631644" w:rsidRPr="00C027E2" w:rsidRDefault="00631644" w:rsidP="007A12B7">
            <w:pPr>
              <w:rPr>
                <w:rFonts w:eastAsia="Calibri"/>
              </w:rPr>
            </w:pPr>
            <w:r w:rsidRPr="00C027E2">
              <w:rPr>
                <w:rFonts w:eastAsia="Calibri"/>
              </w:rPr>
              <w:t>1,29</w:t>
            </w:r>
          </w:p>
        </w:tc>
      </w:tr>
      <w:tr w:rsidR="00631644" w:rsidRPr="00C027E2" w:rsidTr="00C027E2">
        <w:tc>
          <w:tcPr>
            <w:tcW w:w="1668" w:type="dxa"/>
            <w:shd w:val="clear" w:color="auto" w:fill="auto"/>
          </w:tcPr>
          <w:p w:rsidR="00631644" w:rsidRPr="00C027E2" w:rsidRDefault="00631644" w:rsidP="007A12B7">
            <w:pPr>
              <w:jc w:val="center"/>
              <w:rPr>
                <w:rFonts w:eastAsia="Calibri"/>
              </w:rPr>
            </w:pPr>
            <w:r w:rsidRPr="00C027E2">
              <w:rPr>
                <w:rFonts w:eastAsia="Calibri"/>
              </w:rPr>
              <w:t>2012-2013</w:t>
            </w:r>
          </w:p>
        </w:tc>
        <w:tc>
          <w:tcPr>
            <w:tcW w:w="1637" w:type="dxa"/>
            <w:shd w:val="clear" w:color="auto" w:fill="auto"/>
          </w:tcPr>
          <w:p w:rsidR="00631644" w:rsidRPr="00C027E2" w:rsidRDefault="00631644" w:rsidP="007A12B7">
            <w:pPr>
              <w:rPr>
                <w:rFonts w:eastAsia="Calibri"/>
              </w:rPr>
            </w:pPr>
            <w:r w:rsidRPr="00C027E2">
              <w:rPr>
                <w:rFonts w:eastAsia="Calibri"/>
              </w:rPr>
              <w:t>4909</w:t>
            </w:r>
          </w:p>
        </w:tc>
        <w:tc>
          <w:tcPr>
            <w:tcW w:w="1637" w:type="dxa"/>
            <w:shd w:val="clear" w:color="auto" w:fill="auto"/>
          </w:tcPr>
          <w:p w:rsidR="00631644" w:rsidRPr="00C027E2" w:rsidRDefault="00631644" w:rsidP="007A12B7">
            <w:pPr>
              <w:rPr>
                <w:rFonts w:eastAsia="Calibri"/>
              </w:rPr>
            </w:pPr>
            <w:r w:rsidRPr="00C027E2">
              <w:rPr>
                <w:rFonts w:eastAsia="Calibri"/>
              </w:rPr>
              <w:t>4754</w:t>
            </w:r>
          </w:p>
        </w:tc>
        <w:tc>
          <w:tcPr>
            <w:tcW w:w="1637" w:type="dxa"/>
            <w:shd w:val="clear" w:color="auto" w:fill="auto"/>
          </w:tcPr>
          <w:p w:rsidR="00631644" w:rsidRPr="00C027E2" w:rsidRDefault="00631644" w:rsidP="007A12B7">
            <w:pPr>
              <w:rPr>
                <w:rFonts w:eastAsia="Calibri"/>
              </w:rPr>
            </w:pPr>
            <w:r w:rsidRPr="00C027E2">
              <w:rPr>
                <w:rFonts w:eastAsia="Calibri"/>
              </w:rPr>
              <w:t>155</w:t>
            </w:r>
          </w:p>
        </w:tc>
        <w:tc>
          <w:tcPr>
            <w:tcW w:w="1637" w:type="dxa"/>
            <w:shd w:val="clear" w:color="auto" w:fill="auto"/>
          </w:tcPr>
          <w:p w:rsidR="00631644" w:rsidRPr="00C027E2" w:rsidRDefault="00631644" w:rsidP="007A12B7">
            <w:pPr>
              <w:rPr>
                <w:rFonts w:eastAsia="Calibri"/>
              </w:rPr>
            </w:pPr>
            <w:r w:rsidRPr="00C027E2">
              <w:rPr>
                <w:rFonts w:eastAsia="Calibri"/>
              </w:rPr>
              <w:t>48,12</w:t>
            </w:r>
          </w:p>
        </w:tc>
        <w:tc>
          <w:tcPr>
            <w:tcW w:w="1638" w:type="dxa"/>
            <w:shd w:val="clear" w:color="auto" w:fill="auto"/>
          </w:tcPr>
          <w:p w:rsidR="00631644" w:rsidRPr="00C027E2" w:rsidRDefault="00631644" w:rsidP="007A12B7">
            <w:pPr>
              <w:rPr>
                <w:rFonts w:eastAsia="Calibri"/>
              </w:rPr>
            </w:pPr>
            <w:r w:rsidRPr="00C027E2">
              <w:rPr>
                <w:rFonts w:eastAsia="Calibri"/>
              </w:rPr>
              <w:t>1,5</w:t>
            </w:r>
          </w:p>
        </w:tc>
      </w:tr>
    </w:tbl>
    <w:p w:rsidR="00F37AE0" w:rsidRDefault="00F37AE0" w:rsidP="00F37AE0">
      <w:pPr>
        <w:spacing w:line="360" w:lineRule="auto"/>
        <w:ind w:left="425"/>
        <w:jc w:val="both"/>
        <w:rPr>
          <w:rFonts w:eastAsia="Calibri"/>
        </w:rPr>
      </w:pPr>
    </w:p>
    <w:p w:rsidR="00631644" w:rsidRDefault="00F37AE0" w:rsidP="003C3BA6">
      <w:pPr>
        <w:spacing w:line="360" w:lineRule="auto"/>
        <w:ind w:left="142" w:firstLine="283"/>
        <w:jc w:val="both"/>
        <w:rPr>
          <w:rFonts w:eastAsia="Calibri"/>
        </w:rPr>
      </w:pPr>
      <w:r>
        <w:rPr>
          <w:rFonts w:eastAsia="Calibri"/>
        </w:rPr>
        <w:t xml:space="preserve">31. </w:t>
      </w:r>
      <w:r w:rsidR="0026194E" w:rsidRPr="0026194E">
        <w:rPr>
          <w:rFonts w:eastAsia="Calibri"/>
        </w:rPr>
        <w:t xml:space="preserve">Džiaugiamės pasiektu labai geru mokinių mokyklos lankomumu. </w:t>
      </w:r>
      <w:r w:rsidR="0026194E">
        <w:rPr>
          <w:rFonts w:eastAsia="Calibri"/>
        </w:rPr>
        <w:t>Du metus iš eilės, aštuntokai 2010-2011 m.m. ir s</w:t>
      </w:r>
      <w:r w:rsidR="0026194E" w:rsidRPr="0026194E">
        <w:rPr>
          <w:rFonts w:eastAsia="Calibri"/>
        </w:rPr>
        <w:t xml:space="preserve">eptintokai </w:t>
      </w:r>
      <w:r w:rsidR="0026194E">
        <w:rPr>
          <w:rFonts w:eastAsia="Calibri"/>
        </w:rPr>
        <w:t>2012-2013 m.m.</w:t>
      </w:r>
      <w:r w:rsidR="007E195F">
        <w:rPr>
          <w:rFonts w:eastAsia="Calibri"/>
        </w:rPr>
        <w:t xml:space="preserve"> tarp rajono mokyklų, laimėjo </w:t>
      </w:r>
      <w:r w:rsidR="0026194E" w:rsidRPr="0026194E">
        <w:rPr>
          <w:rFonts w:eastAsia="Calibri"/>
        </w:rPr>
        <w:t>„Geriausiai lankančios klasės“</w:t>
      </w:r>
      <w:r w:rsidR="0026194E">
        <w:rPr>
          <w:rFonts w:eastAsia="Calibri"/>
        </w:rPr>
        <w:t xml:space="preserve"> </w:t>
      </w:r>
      <w:r w:rsidR="0026194E" w:rsidRPr="0026194E">
        <w:rPr>
          <w:rFonts w:eastAsia="Calibri"/>
        </w:rPr>
        <w:t>konkursą ir gavo savivaldybės įsteigtą prizą ir mero padėką.</w:t>
      </w:r>
      <w:r w:rsidR="0026194E">
        <w:rPr>
          <w:rFonts w:eastAsia="Calibri"/>
        </w:rPr>
        <w:t xml:space="preserve"> </w:t>
      </w:r>
    </w:p>
    <w:p w:rsidR="00507778" w:rsidRDefault="00507778" w:rsidP="00631644">
      <w:pPr>
        <w:spacing w:after="200" w:line="276" w:lineRule="auto"/>
        <w:rPr>
          <w:rFonts w:eastAsia="Calibri"/>
        </w:rPr>
      </w:pPr>
    </w:p>
    <w:p w:rsidR="00631644" w:rsidRPr="007A12B7" w:rsidRDefault="007A12B7" w:rsidP="007A12B7">
      <w:pPr>
        <w:spacing w:line="276" w:lineRule="auto"/>
        <w:ind w:left="1296" w:firstLine="1296"/>
        <w:rPr>
          <w:rFonts w:eastAsia="Calibri"/>
          <w:i/>
        </w:rPr>
      </w:pPr>
      <w:r>
        <w:rPr>
          <w:rFonts w:eastAsia="Calibri"/>
          <w:i/>
        </w:rPr>
        <w:t xml:space="preserve">                 </w:t>
      </w:r>
      <w:r w:rsidR="00F21D5C">
        <w:rPr>
          <w:rFonts w:eastAsia="Calibri"/>
          <w:i/>
        </w:rPr>
        <w:t xml:space="preserve">   </w:t>
      </w:r>
      <w:r>
        <w:rPr>
          <w:rFonts w:eastAsia="Calibri"/>
          <w:i/>
        </w:rPr>
        <w:t xml:space="preserve">  </w:t>
      </w:r>
      <w:r w:rsidR="00F21D5C">
        <w:rPr>
          <w:rFonts w:eastAsia="Calibri"/>
          <w:i/>
        </w:rPr>
        <w:t>6</w:t>
      </w:r>
      <w:r w:rsidR="00631644" w:rsidRPr="007A12B7">
        <w:rPr>
          <w:rFonts w:eastAsia="Calibri"/>
          <w:i/>
        </w:rPr>
        <w:t xml:space="preserve"> lent</w:t>
      </w:r>
      <w:r w:rsidR="0084276E" w:rsidRPr="007A12B7">
        <w:rPr>
          <w:rFonts w:eastAsia="Calibri"/>
          <w:i/>
        </w:rPr>
        <w:t>elė</w:t>
      </w:r>
      <w:r w:rsidR="00631644" w:rsidRPr="007A12B7">
        <w:rPr>
          <w:rFonts w:eastAsia="Calibri"/>
          <w:i/>
        </w:rPr>
        <w:t xml:space="preserve"> Ugdytinių pasiskirstymas pagal gyvenamąją vietą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96"/>
        <w:gridCol w:w="1216"/>
        <w:gridCol w:w="1176"/>
        <w:gridCol w:w="1154"/>
        <w:gridCol w:w="1134"/>
        <w:gridCol w:w="1134"/>
        <w:gridCol w:w="1276"/>
      </w:tblGrid>
      <w:tr w:rsidR="00631644" w:rsidRPr="00C027E2" w:rsidTr="007E195F">
        <w:trPr>
          <w:trHeight w:val="276"/>
        </w:trPr>
        <w:tc>
          <w:tcPr>
            <w:tcW w:w="0" w:type="auto"/>
            <w:vMerge w:val="restart"/>
            <w:shd w:val="clear" w:color="auto" w:fill="auto"/>
            <w:vAlign w:val="center"/>
          </w:tcPr>
          <w:p w:rsidR="00631644" w:rsidRPr="007E195F" w:rsidRDefault="00631644" w:rsidP="007A12B7">
            <w:pPr>
              <w:jc w:val="center"/>
              <w:rPr>
                <w:rFonts w:eastAsia="Calibri"/>
              </w:rPr>
            </w:pPr>
            <w:r w:rsidRPr="007E195F">
              <w:rPr>
                <w:rFonts w:eastAsia="Calibri"/>
              </w:rPr>
              <w:t>Mokslo metai</w:t>
            </w:r>
          </w:p>
        </w:tc>
        <w:tc>
          <w:tcPr>
            <w:tcW w:w="8346" w:type="dxa"/>
            <w:gridSpan w:val="7"/>
            <w:shd w:val="clear" w:color="auto" w:fill="auto"/>
            <w:vAlign w:val="center"/>
          </w:tcPr>
          <w:p w:rsidR="00631644" w:rsidRPr="007E195F" w:rsidRDefault="00631644" w:rsidP="007A12B7">
            <w:pPr>
              <w:jc w:val="center"/>
              <w:rPr>
                <w:rFonts w:eastAsia="Calibri"/>
              </w:rPr>
            </w:pPr>
            <w:r w:rsidRPr="007E195F">
              <w:rPr>
                <w:rFonts w:eastAsia="Calibri"/>
              </w:rPr>
              <w:t>Kaimai</w:t>
            </w:r>
          </w:p>
        </w:tc>
      </w:tr>
      <w:tr w:rsidR="00631644" w:rsidRPr="00C027E2" w:rsidTr="007E195F">
        <w:trPr>
          <w:trHeight w:val="253"/>
        </w:trPr>
        <w:tc>
          <w:tcPr>
            <w:tcW w:w="0" w:type="auto"/>
            <w:vMerge/>
            <w:shd w:val="clear" w:color="auto" w:fill="auto"/>
            <w:vAlign w:val="center"/>
          </w:tcPr>
          <w:p w:rsidR="00631644" w:rsidRPr="007E195F" w:rsidRDefault="00631644" w:rsidP="00C027E2">
            <w:pPr>
              <w:jc w:val="center"/>
              <w:rPr>
                <w:rFonts w:eastAsia="Calibri"/>
              </w:rPr>
            </w:pPr>
          </w:p>
        </w:tc>
        <w:tc>
          <w:tcPr>
            <w:tcW w:w="0" w:type="auto"/>
            <w:shd w:val="clear" w:color="auto" w:fill="auto"/>
            <w:vAlign w:val="center"/>
          </w:tcPr>
          <w:p w:rsidR="00631644" w:rsidRPr="007E195F" w:rsidRDefault="007E195F" w:rsidP="00C027E2">
            <w:pPr>
              <w:jc w:val="center"/>
              <w:rPr>
                <w:rFonts w:eastAsia="Calibri"/>
              </w:rPr>
            </w:pPr>
            <w:r>
              <w:rPr>
                <w:rFonts w:eastAsia="Calibri"/>
              </w:rPr>
              <w:t>Akmenalės</w:t>
            </w:r>
          </w:p>
        </w:tc>
        <w:tc>
          <w:tcPr>
            <w:tcW w:w="0" w:type="auto"/>
            <w:shd w:val="clear" w:color="auto" w:fill="auto"/>
            <w:vAlign w:val="center"/>
          </w:tcPr>
          <w:p w:rsidR="00631644" w:rsidRPr="007E195F" w:rsidRDefault="00631644" w:rsidP="00C027E2">
            <w:pPr>
              <w:jc w:val="center"/>
              <w:rPr>
                <w:rFonts w:eastAsia="Calibri"/>
              </w:rPr>
            </w:pPr>
            <w:r w:rsidRPr="007E195F">
              <w:rPr>
                <w:rFonts w:eastAsia="Calibri"/>
              </w:rPr>
              <w:t>Vaineikiai</w:t>
            </w:r>
          </w:p>
        </w:tc>
        <w:tc>
          <w:tcPr>
            <w:tcW w:w="1176" w:type="dxa"/>
            <w:shd w:val="clear" w:color="auto" w:fill="auto"/>
            <w:vAlign w:val="center"/>
          </w:tcPr>
          <w:p w:rsidR="00631644" w:rsidRPr="007E195F" w:rsidRDefault="00631644" w:rsidP="00C027E2">
            <w:pPr>
              <w:jc w:val="center"/>
              <w:rPr>
                <w:rFonts w:eastAsia="Calibri"/>
              </w:rPr>
            </w:pPr>
            <w:r w:rsidRPr="007E195F">
              <w:rPr>
                <w:rFonts w:eastAsia="Calibri"/>
              </w:rPr>
              <w:t>Kumpikai</w:t>
            </w:r>
          </w:p>
        </w:tc>
        <w:tc>
          <w:tcPr>
            <w:tcW w:w="1154" w:type="dxa"/>
            <w:shd w:val="clear" w:color="auto" w:fill="auto"/>
            <w:vAlign w:val="center"/>
          </w:tcPr>
          <w:p w:rsidR="00631644" w:rsidRPr="007E195F" w:rsidRDefault="00631644" w:rsidP="00C027E2">
            <w:pPr>
              <w:jc w:val="center"/>
              <w:rPr>
                <w:rFonts w:eastAsia="Calibri"/>
              </w:rPr>
            </w:pPr>
            <w:r w:rsidRPr="007E195F">
              <w:rPr>
                <w:rFonts w:eastAsia="Calibri"/>
              </w:rPr>
              <w:t>Latveliai</w:t>
            </w:r>
          </w:p>
        </w:tc>
        <w:tc>
          <w:tcPr>
            <w:tcW w:w="1134" w:type="dxa"/>
            <w:shd w:val="clear" w:color="auto" w:fill="auto"/>
            <w:vAlign w:val="center"/>
          </w:tcPr>
          <w:p w:rsidR="00631644" w:rsidRPr="007E195F" w:rsidRDefault="00631644" w:rsidP="00C027E2">
            <w:pPr>
              <w:jc w:val="center"/>
              <w:rPr>
                <w:rFonts w:eastAsia="Calibri"/>
              </w:rPr>
            </w:pPr>
            <w:r w:rsidRPr="007E195F">
              <w:rPr>
                <w:rFonts w:eastAsia="Calibri"/>
              </w:rPr>
              <w:t>Plokščiai</w:t>
            </w:r>
          </w:p>
        </w:tc>
        <w:tc>
          <w:tcPr>
            <w:tcW w:w="1134" w:type="dxa"/>
            <w:shd w:val="clear" w:color="auto" w:fill="auto"/>
            <w:vAlign w:val="center"/>
          </w:tcPr>
          <w:p w:rsidR="00631644" w:rsidRPr="007E195F" w:rsidRDefault="00631644" w:rsidP="00C027E2">
            <w:pPr>
              <w:jc w:val="center"/>
              <w:rPr>
                <w:rFonts w:eastAsia="Calibri"/>
              </w:rPr>
            </w:pPr>
            <w:r w:rsidRPr="007E195F">
              <w:rPr>
                <w:rFonts w:eastAsia="Calibri"/>
              </w:rPr>
              <w:t>Peldžiai</w:t>
            </w:r>
          </w:p>
        </w:tc>
        <w:tc>
          <w:tcPr>
            <w:tcW w:w="1276" w:type="dxa"/>
            <w:shd w:val="clear" w:color="auto" w:fill="auto"/>
            <w:vAlign w:val="center"/>
          </w:tcPr>
          <w:p w:rsidR="00631644" w:rsidRPr="007E195F" w:rsidRDefault="00631644" w:rsidP="00C027E2">
            <w:pPr>
              <w:jc w:val="center"/>
              <w:rPr>
                <w:rFonts w:eastAsia="Calibri"/>
              </w:rPr>
            </w:pPr>
            <w:r w:rsidRPr="007E195F">
              <w:rPr>
                <w:rFonts w:eastAsia="Calibri"/>
              </w:rPr>
              <w:t>Buginiai</w:t>
            </w:r>
          </w:p>
        </w:tc>
      </w:tr>
      <w:tr w:rsidR="00631644" w:rsidRPr="00C027E2" w:rsidTr="007E195F">
        <w:tc>
          <w:tcPr>
            <w:tcW w:w="0" w:type="auto"/>
            <w:shd w:val="clear" w:color="auto" w:fill="auto"/>
          </w:tcPr>
          <w:p w:rsidR="00631644" w:rsidRPr="00C027E2" w:rsidRDefault="00631644" w:rsidP="00C027E2">
            <w:pPr>
              <w:jc w:val="center"/>
              <w:rPr>
                <w:rFonts w:eastAsia="Calibri"/>
              </w:rPr>
            </w:pPr>
            <w:r w:rsidRPr="00C027E2">
              <w:rPr>
                <w:rFonts w:eastAsia="Calibri"/>
              </w:rPr>
              <w:t>2009-2010</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18</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0</w:t>
            </w:r>
          </w:p>
        </w:tc>
        <w:tc>
          <w:tcPr>
            <w:tcW w:w="1176" w:type="dxa"/>
            <w:shd w:val="clear" w:color="auto" w:fill="auto"/>
            <w:vAlign w:val="center"/>
          </w:tcPr>
          <w:p w:rsidR="00631644" w:rsidRPr="00C027E2" w:rsidRDefault="00631644" w:rsidP="00C027E2">
            <w:pPr>
              <w:jc w:val="center"/>
              <w:rPr>
                <w:rFonts w:eastAsia="Calibri"/>
              </w:rPr>
            </w:pPr>
            <w:r w:rsidRPr="00C027E2">
              <w:rPr>
                <w:rFonts w:eastAsia="Calibri"/>
              </w:rPr>
              <w:t>9</w:t>
            </w:r>
          </w:p>
        </w:tc>
        <w:tc>
          <w:tcPr>
            <w:tcW w:w="1154" w:type="dxa"/>
            <w:shd w:val="clear" w:color="auto" w:fill="auto"/>
            <w:vAlign w:val="center"/>
          </w:tcPr>
          <w:p w:rsidR="00631644" w:rsidRPr="00C027E2" w:rsidRDefault="00631644" w:rsidP="00C027E2">
            <w:pPr>
              <w:jc w:val="center"/>
              <w:rPr>
                <w:rFonts w:eastAsia="Calibri"/>
              </w:rPr>
            </w:pPr>
            <w:r w:rsidRPr="00C027E2">
              <w:rPr>
                <w:rFonts w:eastAsia="Calibri"/>
              </w:rPr>
              <w:t>6</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30</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6</w:t>
            </w:r>
          </w:p>
        </w:tc>
        <w:tc>
          <w:tcPr>
            <w:tcW w:w="1276" w:type="dxa"/>
            <w:shd w:val="clear" w:color="auto" w:fill="auto"/>
            <w:vAlign w:val="center"/>
          </w:tcPr>
          <w:p w:rsidR="00631644" w:rsidRPr="00C027E2" w:rsidRDefault="00631644" w:rsidP="00C027E2">
            <w:pPr>
              <w:jc w:val="center"/>
              <w:rPr>
                <w:rFonts w:eastAsia="Calibri"/>
              </w:rPr>
            </w:pPr>
            <w:r w:rsidRPr="00C027E2">
              <w:rPr>
                <w:rFonts w:eastAsia="Calibri"/>
              </w:rPr>
              <w:t>1</w:t>
            </w:r>
          </w:p>
        </w:tc>
      </w:tr>
      <w:tr w:rsidR="00631644" w:rsidRPr="00C027E2" w:rsidTr="007E195F">
        <w:tc>
          <w:tcPr>
            <w:tcW w:w="0" w:type="auto"/>
            <w:shd w:val="clear" w:color="auto" w:fill="auto"/>
          </w:tcPr>
          <w:p w:rsidR="00631644" w:rsidRPr="00C027E2" w:rsidRDefault="00631644" w:rsidP="00C027E2">
            <w:pPr>
              <w:jc w:val="center"/>
              <w:rPr>
                <w:rFonts w:eastAsia="Calibri"/>
              </w:rPr>
            </w:pPr>
            <w:r w:rsidRPr="00C027E2">
              <w:rPr>
                <w:rFonts w:eastAsia="Calibri"/>
              </w:rPr>
              <w:t>2010-2011</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16</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0</w:t>
            </w:r>
          </w:p>
        </w:tc>
        <w:tc>
          <w:tcPr>
            <w:tcW w:w="1176" w:type="dxa"/>
            <w:shd w:val="clear" w:color="auto" w:fill="auto"/>
            <w:vAlign w:val="center"/>
          </w:tcPr>
          <w:p w:rsidR="00631644" w:rsidRPr="00C027E2" w:rsidRDefault="00631644" w:rsidP="00C027E2">
            <w:pPr>
              <w:jc w:val="center"/>
              <w:rPr>
                <w:rFonts w:eastAsia="Calibri"/>
              </w:rPr>
            </w:pPr>
            <w:r w:rsidRPr="00C027E2">
              <w:rPr>
                <w:rFonts w:eastAsia="Calibri"/>
              </w:rPr>
              <w:t>11</w:t>
            </w:r>
          </w:p>
        </w:tc>
        <w:tc>
          <w:tcPr>
            <w:tcW w:w="1154" w:type="dxa"/>
            <w:shd w:val="clear" w:color="auto" w:fill="auto"/>
            <w:vAlign w:val="center"/>
          </w:tcPr>
          <w:p w:rsidR="00631644" w:rsidRPr="00C027E2" w:rsidRDefault="00631644" w:rsidP="00C027E2">
            <w:pPr>
              <w:jc w:val="center"/>
              <w:rPr>
                <w:rFonts w:eastAsia="Calibri"/>
              </w:rPr>
            </w:pPr>
            <w:r w:rsidRPr="00C027E2">
              <w:rPr>
                <w:rFonts w:eastAsia="Calibri"/>
              </w:rPr>
              <w:t>5</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26</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7</w:t>
            </w:r>
          </w:p>
        </w:tc>
        <w:tc>
          <w:tcPr>
            <w:tcW w:w="1276" w:type="dxa"/>
            <w:shd w:val="clear" w:color="auto" w:fill="auto"/>
            <w:vAlign w:val="center"/>
          </w:tcPr>
          <w:p w:rsidR="00631644" w:rsidRPr="00C027E2" w:rsidRDefault="00631644" w:rsidP="00C027E2">
            <w:pPr>
              <w:jc w:val="center"/>
              <w:rPr>
                <w:rFonts w:eastAsia="Calibri"/>
              </w:rPr>
            </w:pPr>
            <w:r w:rsidRPr="00C027E2">
              <w:rPr>
                <w:rFonts w:eastAsia="Calibri"/>
              </w:rPr>
              <w:t>1</w:t>
            </w:r>
          </w:p>
        </w:tc>
      </w:tr>
      <w:tr w:rsidR="00631644" w:rsidRPr="00C027E2" w:rsidTr="007E195F">
        <w:tc>
          <w:tcPr>
            <w:tcW w:w="0" w:type="auto"/>
            <w:shd w:val="clear" w:color="auto" w:fill="auto"/>
          </w:tcPr>
          <w:p w:rsidR="00631644" w:rsidRPr="00C027E2" w:rsidRDefault="00631644" w:rsidP="00C027E2">
            <w:pPr>
              <w:jc w:val="center"/>
              <w:rPr>
                <w:rFonts w:eastAsia="Calibri"/>
              </w:rPr>
            </w:pPr>
            <w:r w:rsidRPr="00C027E2">
              <w:rPr>
                <w:rFonts w:eastAsia="Calibri"/>
              </w:rPr>
              <w:t>2011-2012</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13</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0</w:t>
            </w:r>
          </w:p>
        </w:tc>
        <w:tc>
          <w:tcPr>
            <w:tcW w:w="1176" w:type="dxa"/>
            <w:shd w:val="clear" w:color="auto" w:fill="auto"/>
            <w:vAlign w:val="center"/>
          </w:tcPr>
          <w:p w:rsidR="00631644" w:rsidRPr="00C027E2" w:rsidRDefault="00631644" w:rsidP="00C027E2">
            <w:pPr>
              <w:jc w:val="center"/>
              <w:rPr>
                <w:rFonts w:eastAsia="Calibri"/>
              </w:rPr>
            </w:pPr>
            <w:r w:rsidRPr="00C027E2">
              <w:rPr>
                <w:rFonts w:eastAsia="Calibri"/>
              </w:rPr>
              <w:t>11</w:t>
            </w:r>
          </w:p>
        </w:tc>
        <w:tc>
          <w:tcPr>
            <w:tcW w:w="1154" w:type="dxa"/>
            <w:shd w:val="clear" w:color="auto" w:fill="auto"/>
            <w:vAlign w:val="center"/>
          </w:tcPr>
          <w:p w:rsidR="00631644" w:rsidRPr="00C027E2" w:rsidRDefault="00631644" w:rsidP="00C027E2">
            <w:pPr>
              <w:jc w:val="center"/>
              <w:rPr>
                <w:rFonts w:eastAsia="Calibri"/>
              </w:rPr>
            </w:pPr>
            <w:r w:rsidRPr="00C027E2">
              <w:rPr>
                <w:rFonts w:eastAsia="Calibri"/>
              </w:rPr>
              <w:t>3</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22</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4</w:t>
            </w:r>
          </w:p>
        </w:tc>
        <w:tc>
          <w:tcPr>
            <w:tcW w:w="1276" w:type="dxa"/>
            <w:shd w:val="clear" w:color="auto" w:fill="auto"/>
            <w:vAlign w:val="center"/>
          </w:tcPr>
          <w:p w:rsidR="00631644" w:rsidRPr="00C027E2" w:rsidRDefault="00631644" w:rsidP="00C027E2">
            <w:pPr>
              <w:jc w:val="center"/>
              <w:rPr>
                <w:rFonts w:eastAsia="Calibri"/>
              </w:rPr>
            </w:pPr>
            <w:r w:rsidRPr="00C027E2">
              <w:rPr>
                <w:rFonts w:eastAsia="Calibri"/>
              </w:rPr>
              <w:t>1</w:t>
            </w:r>
          </w:p>
        </w:tc>
      </w:tr>
      <w:tr w:rsidR="00631644" w:rsidRPr="00C027E2" w:rsidTr="007E195F">
        <w:tc>
          <w:tcPr>
            <w:tcW w:w="0" w:type="auto"/>
            <w:shd w:val="clear" w:color="auto" w:fill="auto"/>
          </w:tcPr>
          <w:p w:rsidR="00631644" w:rsidRPr="00C027E2" w:rsidRDefault="00631644" w:rsidP="00C027E2">
            <w:pPr>
              <w:jc w:val="center"/>
              <w:rPr>
                <w:rFonts w:eastAsia="Calibri"/>
              </w:rPr>
            </w:pPr>
            <w:r w:rsidRPr="00C027E2">
              <w:rPr>
                <w:rFonts w:eastAsia="Calibri"/>
              </w:rPr>
              <w:t>2012-2013</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13</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0</w:t>
            </w:r>
          </w:p>
        </w:tc>
        <w:tc>
          <w:tcPr>
            <w:tcW w:w="1176" w:type="dxa"/>
            <w:shd w:val="clear" w:color="auto" w:fill="auto"/>
            <w:vAlign w:val="center"/>
          </w:tcPr>
          <w:p w:rsidR="00631644" w:rsidRPr="00C027E2" w:rsidRDefault="00631644" w:rsidP="00C027E2">
            <w:pPr>
              <w:jc w:val="center"/>
              <w:rPr>
                <w:rFonts w:eastAsia="Calibri"/>
              </w:rPr>
            </w:pPr>
            <w:r w:rsidRPr="00C027E2">
              <w:rPr>
                <w:rFonts w:eastAsia="Calibri"/>
              </w:rPr>
              <w:t>11</w:t>
            </w:r>
          </w:p>
        </w:tc>
        <w:tc>
          <w:tcPr>
            <w:tcW w:w="1154" w:type="dxa"/>
            <w:shd w:val="clear" w:color="auto" w:fill="auto"/>
            <w:vAlign w:val="center"/>
          </w:tcPr>
          <w:p w:rsidR="00631644" w:rsidRPr="00C027E2" w:rsidRDefault="00631644" w:rsidP="00C027E2">
            <w:pPr>
              <w:jc w:val="center"/>
              <w:rPr>
                <w:rFonts w:eastAsia="Calibri"/>
              </w:rPr>
            </w:pPr>
            <w:r w:rsidRPr="00C027E2">
              <w:rPr>
                <w:rFonts w:eastAsia="Calibri"/>
              </w:rPr>
              <w:t>8</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18</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3</w:t>
            </w:r>
          </w:p>
        </w:tc>
        <w:tc>
          <w:tcPr>
            <w:tcW w:w="1276" w:type="dxa"/>
            <w:shd w:val="clear" w:color="auto" w:fill="auto"/>
            <w:vAlign w:val="center"/>
          </w:tcPr>
          <w:p w:rsidR="00631644" w:rsidRPr="00C027E2" w:rsidRDefault="00631644" w:rsidP="00C027E2">
            <w:pPr>
              <w:jc w:val="center"/>
              <w:rPr>
                <w:rFonts w:eastAsia="Calibri"/>
              </w:rPr>
            </w:pPr>
            <w:r w:rsidRPr="00C027E2">
              <w:rPr>
                <w:rFonts w:eastAsia="Calibri"/>
              </w:rPr>
              <w:t>1</w:t>
            </w:r>
          </w:p>
        </w:tc>
      </w:tr>
      <w:tr w:rsidR="00631644" w:rsidRPr="00C027E2" w:rsidTr="007E195F">
        <w:tc>
          <w:tcPr>
            <w:tcW w:w="0" w:type="auto"/>
            <w:shd w:val="clear" w:color="auto" w:fill="auto"/>
          </w:tcPr>
          <w:p w:rsidR="00631644" w:rsidRPr="00C027E2" w:rsidRDefault="00631644" w:rsidP="00C027E2">
            <w:pPr>
              <w:jc w:val="center"/>
              <w:rPr>
                <w:rFonts w:eastAsia="Calibri"/>
              </w:rPr>
            </w:pPr>
            <w:r w:rsidRPr="00C027E2">
              <w:rPr>
                <w:rFonts w:eastAsia="Calibri"/>
              </w:rPr>
              <w:t>2013-2014</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15</w:t>
            </w:r>
          </w:p>
        </w:tc>
        <w:tc>
          <w:tcPr>
            <w:tcW w:w="0" w:type="auto"/>
            <w:shd w:val="clear" w:color="auto" w:fill="auto"/>
            <w:vAlign w:val="center"/>
          </w:tcPr>
          <w:p w:rsidR="00631644" w:rsidRPr="00C027E2" w:rsidRDefault="00631644" w:rsidP="00C027E2">
            <w:pPr>
              <w:jc w:val="center"/>
              <w:rPr>
                <w:rFonts w:eastAsia="Calibri"/>
              </w:rPr>
            </w:pPr>
            <w:r w:rsidRPr="00C027E2">
              <w:rPr>
                <w:rFonts w:eastAsia="Calibri"/>
              </w:rPr>
              <w:t>3</w:t>
            </w:r>
          </w:p>
        </w:tc>
        <w:tc>
          <w:tcPr>
            <w:tcW w:w="1176" w:type="dxa"/>
            <w:shd w:val="clear" w:color="auto" w:fill="auto"/>
            <w:vAlign w:val="center"/>
          </w:tcPr>
          <w:p w:rsidR="00631644" w:rsidRPr="00C027E2" w:rsidRDefault="00631644" w:rsidP="00C027E2">
            <w:pPr>
              <w:jc w:val="center"/>
              <w:rPr>
                <w:rFonts w:eastAsia="Calibri"/>
              </w:rPr>
            </w:pPr>
            <w:r w:rsidRPr="00C027E2">
              <w:rPr>
                <w:rFonts w:eastAsia="Calibri"/>
              </w:rPr>
              <w:t>10</w:t>
            </w:r>
          </w:p>
        </w:tc>
        <w:tc>
          <w:tcPr>
            <w:tcW w:w="1154" w:type="dxa"/>
            <w:shd w:val="clear" w:color="auto" w:fill="auto"/>
            <w:vAlign w:val="center"/>
          </w:tcPr>
          <w:p w:rsidR="00631644" w:rsidRPr="00C027E2" w:rsidRDefault="00631644" w:rsidP="00C027E2">
            <w:pPr>
              <w:jc w:val="center"/>
              <w:rPr>
                <w:rFonts w:eastAsia="Calibri"/>
              </w:rPr>
            </w:pPr>
            <w:r w:rsidRPr="00C027E2">
              <w:rPr>
                <w:rFonts w:eastAsia="Calibri"/>
              </w:rPr>
              <w:t>5</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17</w:t>
            </w:r>
          </w:p>
        </w:tc>
        <w:tc>
          <w:tcPr>
            <w:tcW w:w="1134" w:type="dxa"/>
            <w:shd w:val="clear" w:color="auto" w:fill="auto"/>
            <w:vAlign w:val="center"/>
          </w:tcPr>
          <w:p w:rsidR="00631644" w:rsidRPr="00C027E2" w:rsidRDefault="00631644" w:rsidP="00C027E2">
            <w:pPr>
              <w:jc w:val="center"/>
              <w:rPr>
                <w:rFonts w:eastAsia="Calibri"/>
              </w:rPr>
            </w:pPr>
            <w:r w:rsidRPr="00C027E2">
              <w:rPr>
                <w:rFonts w:eastAsia="Calibri"/>
              </w:rPr>
              <w:t>3</w:t>
            </w:r>
          </w:p>
        </w:tc>
        <w:tc>
          <w:tcPr>
            <w:tcW w:w="1276" w:type="dxa"/>
            <w:shd w:val="clear" w:color="auto" w:fill="auto"/>
            <w:vAlign w:val="center"/>
          </w:tcPr>
          <w:p w:rsidR="00631644" w:rsidRPr="00C027E2" w:rsidRDefault="00631644" w:rsidP="00C027E2">
            <w:pPr>
              <w:jc w:val="center"/>
              <w:rPr>
                <w:rFonts w:eastAsia="Calibri"/>
              </w:rPr>
            </w:pPr>
            <w:r w:rsidRPr="00C027E2">
              <w:rPr>
                <w:rFonts w:eastAsia="Calibri"/>
              </w:rPr>
              <w:t>1</w:t>
            </w:r>
          </w:p>
        </w:tc>
      </w:tr>
    </w:tbl>
    <w:p w:rsidR="007A12B7" w:rsidRDefault="007A12B7" w:rsidP="007A12B7">
      <w:pPr>
        <w:spacing w:line="360" w:lineRule="auto"/>
        <w:jc w:val="both"/>
        <w:rPr>
          <w:rFonts w:eastAsia="Calibri"/>
        </w:rPr>
      </w:pPr>
    </w:p>
    <w:p w:rsidR="00F37AE0" w:rsidRDefault="00F37AE0" w:rsidP="007A12B7">
      <w:pPr>
        <w:spacing w:line="360" w:lineRule="auto"/>
        <w:ind w:firstLine="426"/>
        <w:jc w:val="both"/>
        <w:rPr>
          <w:rFonts w:eastAsia="Calibri"/>
        </w:rPr>
      </w:pPr>
      <w:r>
        <w:rPr>
          <w:rFonts w:eastAsia="Calibri"/>
        </w:rPr>
        <w:t xml:space="preserve">32. </w:t>
      </w:r>
      <w:r w:rsidR="00AF0D1E" w:rsidRPr="00AF0D1E">
        <w:rPr>
          <w:rFonts w:eastAsia="Calibri"/>
        </w:rPr>
        <w:t xml:space="preserve">Grūšlaukės pagrindinė mokykla yra Darbėnų seniūnijoje. Ją lanko vaikai iš šeimų, </w:t>
      </w:r>
    </w:p>
    <w:p w:rsidR="00AF0D1E" w:rsidRDefault="00AF0D1E" w:rsidP="00F37AE0">
      <w:pPr>
        <w:spacing w:line="360" w:lineRule="auto"/>
        <w:jc w:val="both"/>
        <w:rPr>
          <w:rFonts w:eastAsia="Calibri"/>
        </w:rPr>
      </w:pPr>
      <w:r w:rsidRPr="00AF0D1E">
        <w:rPr>
          <w:rFonts w:eastAsia="Calibri"/>
        </w:rPr>
        <w:t>gyvenančių šiuose Darbėnų seniūnijos kaimuose: Grūšlaukėje, Akmenaliuose, Kumpikuose, Latveliuose, Plo</w:t>
      </w:r>
      <w:r>
        <w:rPr>
          <w:rFonts w:eastAsia="Calibri"/>
        </w:rPr>
        <w:t>kščiuose, Vaineikiai, Peldž</w:t>
      </w:r>
      <w:r w:rsidR="005C4279">
        <w:rPr>
          <w:rFonts w:eastAsia="Calibri"/>
        </w:rPr>
        <w:t>iuose, Buginiai</w:t>
      </w:r>
      <w:r w:rsidRPr="00AF0D1E">
        <w:rPr>
          <w:rFonts w:eastAsia="Calibri"/>
        </w:rPr>
        <w:t>.</w:t>
      </w:r>
      <w:r w:rsidR="005C4279" w:rsidRPr="005C4279">
        <w:t xml:space="preserve"> </w:t>
      </w:r>
      <w:r w:rsidR="005C4279" w:rsidRPr="005C4279">
        <w:rPr>
          <w:rFonts w:eastAsia="Calibri"/>
        </w:rPr>
        <w:t>Toliau kaip 3 kilometrai nuo mokyklos gyvenančius moki</w:t>
      </w:r>
      <w:r w:rsidR="005C4279">
        <w:rPr>
          <w:rFonts w:eastAsia="Calibri"/>
        </w:rPr>
        <w:t>nius pavežami mokyklos autobusu</w:t>
      </w:r>
      <w:r w:rsidR="005C4279" w:rsidRPr="005C4279">
        <w:rPr>
          <w:rFonts w:eastAsia="Calibri"/>
        </w:rPr>
        <w:t xml:space="preserve">. </w:t>
      </w:r>
      <w:r w:rsidR="005C4279">
        <w:rPr>
          <w:rFonts w:eastAsia="Calibri"/>
        </w:rPr>
        <w:t xml:space="preserve"> </w:t>
      </w:r>
    </w:p>
    <w:p w:rsidR="00D6191C" w:rsidRDefault="00D6191C" w:rsidP="00F37AE0">
      <w:pPr>
        <w:spacing w:line="360" w:lineRule="auto"/>
        <w:jc w:val="both"/>
        <w:rPr>
          <w:rFonts w:eastAsia="Calibri"/>
        </w:rPr>
      </w:pPr>
    </w:p>
    <w:p w:rsidR="00D6191C" w:rsidRDefault="00D6191C" w:rsidP="00F37AE0">
      <w:pPr>
        <w:spacing w:line="360" w:lineRule="auto"/>
        <w:jc w:val="both"/>
        <w:rPr>
          <w:rFonts w:eastAsia="Calibri"/>
        </w:rPr>
      </w:pPr>
    </w:p>
    <w:p w:rsidR="00631644" w:rsidRPr="007A12B7" w:rsidRDefault="007A12B7" w:rsidP="007A12B7">
      <w:pPr>
        <w:spacing w:line="276" w:lineRule="auto"/>
        <w:ind w:left="2592" w:firstLine="1296"/>
        <w:rPr>
          <w:rFonts w:eastAsia="Calibri"/>
          <w:i/>
        </w:rPr>
      </w:pPr>
      <w:r>
        <w:rPr>
          <w:rFonts w:eastAsia="Calibri"/>
          <w:i/>
        </w:rPr>
        <w:t xml:space="preserve">                 </w:t>
      </w:r>
      <w:r w:rsidR="00F21D5C">
        <w:rPr>
          <w:rFonts w:eastAsia="Calibri"/>
          <w:i/>
        </w:rPr>
        <w:t xml:space="preserve">   </w:t>
      </w:r>
      <w:r>
        <w:rPr>
          <w:rFonts w:eastAsia="Calibri"/>
          <w:i/>
        </w:rPr>
        <w:t xml:space="preserve">  </w:t>
      </w:r>
      <w:r w:rsidR="0084276E" w:rsidRPr="007A12B7">
        <w:rPr>
          <w:rFonts w:eastAsia="Calibri"/>
          <w:i/>
        </w:rPr>
        <w:t>7 lentelė</w:t>
      </w:r>
      <w:r w:rsidR="00631644" w:rsidRPr="007A12B7">
        <w:rPr>
          <w:rFonts w:eastAsia="Calibri"/>
          <w:i/>
        </w:rPr>
        <w:t xml:space="preserve"> Ugdytinių pasiskirstymas pagal lytį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533"/>
        <w:gridCol w:w="2551"/>
        <w:gridCol w:w="2693"/>
      </w:tblGrid>
      <w:tr w:rsidR="00631644" w:rsidRPr="00C027E2" w:rsidTr="007A12B7">
        <w:trPr>
          <w:trHeight w:val="276"/>
        </w:trPr>
        <w:tc>
          <w:tcPr>
            <w:tcW w:w="1970" w:type="dxa"/>
            <w:vMerge w:val="restart"/>
            <w:shd w:val="clear" w:color="auto" w:fill="auto"/>
            <w:vAlign w:val="center"/>
          </w:tcPr>
          <w:p w:rsidR="00631644" w:rsidRPr="007E195F" w:rsidRDefault="00631644" w:rsidP="00C027E2">
            <w:pPr>
              <w:jc w:val="center"/>
              <w:rPr>
                <w:rFonts w:eastAsia="Calibri"/>
              </w:rPr>
            </w:pPr>
            <w:r w:rsidRPr="007E195F">
              <w:rPr>
                <w:rFonts w:eastAsia="Calibri"/>
              </w:rPr>
              <w:lastRenderedPageBreak/>
              <w:t>Mokslo metai</w:t>
            </w:r>
          </w:p>
        </w:tc>
        <w:tc>
          <w:tcPr>
            <w:tcW w:w="2533" w:type="dxa"/>
            <w:vMerge w:val="restart"/>
            <w:shd w:val="clear" w:color="auto" w:fill="auto"/>
            <w:vAlign w:val="center"/>
          </w:tcPr>
          <w:p w:rsidR="00631644" w:rsidRPr="007E195F" w:rsidRDefault="00631644" w:rsidP="00C027E2">
            <w:pPr>
              <w:jc w:val="center"/>
              <w:rPr>
                <w:rFonts w:eastAsia="Calibri"/>
              </w:rPr>
            </w:pPr>
            <w:r w:rsidRPr="007E195F">
              <w:rPr>
                <w:rFonts w:eastAsia="Calibri"/>
              </w:rPr>
              <w:t>Mokinių skaičius</w:t>
            </w:r>
          </w:p>
        </w:tc>
        <w:tc>
          <w:tcPr>
            <w:tcW w:w="2551" w:type="dxa"/>
            <w:vMerge w:val="restart"/>
            <w:shd w:val="clear" w:color="auto" w:fill="auto"/>
            <w:vAlign w:val="center"/>
          </w:tcPr>
          <w:p w:rsidR="00631644" w:rsidRPr="007E195F" w:rsidRDefault="00631644" w:rsidP="00C027E2">
            <w:pPr>
              <w:jc w:val="center"/>
              <w:rPr>
                <w:rFonts w:eastAsia="Calibri"/>
              </w:rPr>
            </w:pPr>
            <w:r w:rsidRPr="007E195F">
              <w:rPr>
                <w:rFonts w:eastAsia="Calibri"/>
              </w:rPr>
              <w:t>Mergaitės</w:t>
            </w:r>
          </w:p>
        </w:tc>
        <w:tc>
          <w:tcPr>
            <w:tcW w:w="2693" w:type="dxa"/>
            <w:vMerge w:val="restart"/>
            <w:shd w:val="clear" w:color="auto" w:fill="auto"/>
            <w:vAlign w:val="center"/>
          </w:tcPr>
          <w:p w:rsidR="00631644" w:rsidRPr="007E195F" w:rsidRDefault="00631644" w:rsidP="00C027E2">
            <w:pPr>
              <w:jc w:val="center"/>
              <w:rPr>
                <w:rFonts w:eastAsia="Calibri"/>
              </w:rPr>
            </w:pPr>
            <w:r w:rsidRPr="007E195F">
              <w:rPr>
                <w:rFonts w:eastAsia="Calibri"/>
              </w:rPr>
              <w:t>Berniukai</w:t>
            </w:r>
          </w:p>
        </w:tc>
      </w:tr>
      <w:tr w:rsidR="00631644" w:rsidRPr="00C027E2" w:rsidTr="007A12B7">
        <w:trPr>
          <w:trHeight w:val="276"/>
        </w:trPr>
        <w:tc>
          <w:tcPr>
            <w:tcW w:w="1970" w:type="dxa"/>
            <w:vMerge/>
            <w:shd w:val="clear" w:color="auto" w:fill="auto"/>
            <w:vAlign w:val="center"/>
          </w:tcPr>
          <w:p w:rsidR="00631644" w:rsidRPr="00C027E2" w:rsidRDefault="00631644" w:rsidP="00C027E2">
            <w:pPr>
              <w:jc w:val="center"/>
              <w:rPr>
                <w:rFonts w:eastAsia="Calibri"/>
                <w:b/>
              </w:rPr>
            </w:pPr>
          </w:p>
        </w:tc>
        <w:tc>
          <w:tcPr>
            <w:tcW w:w="2533" w:type="dxa"/>
            <w:vMerge/>
            <w:shd w:val="clear" w:color="auto" w:fill="auto"/>
            <w:vAlign w:val="center"/>
          </w:tcPr>
          <w:p w:rsidR="00631644" w:rsidRPr="00C027E2" w:rsidRDefault="00631644" w:rsidP="00C027E2">
            <w:pPr>
              <w:jc w:val="center"/>
              <w:rPr>
                <w:rFonts w:eastAsia="Calibri"/>
                <w:b/>
              </w:rPr>
            </w:pPr>
          </w:p>
        </w:tc>
        <w:tc>
          <w:tcPr>
            <w:tcW w:w="2551" w:type="dxa"/>
            <w:vMerge/>
            <w:shd w:val="clear" w:color="auto" w:fill="auto"/>
            <w:vAlign w:val="center"/>
          </w:tcPr>
          <w:p w:rsidR="00631644" w:rsidRPr="00C027E2" w:rsidRDefault="00631644" w:rsidP="00C027E2">
            <w:pPr>
              <w:jc w:val="center"/>
              <w:rPr>
                <w:rFonts w:eastAsia="Calibri"/>
                <w:b/>
              </w:rPr>
            </w:pPr>
          </w:p>
        </w:tc>
        <w:tc>
          <w:tcPr>
            <w:tcW w:w="2693" w:type="dxa"/>
            <w:vMerge/>
            <w:shd w:val="clear" w:color="auto" w:fill="auto"/>
            <w:vAlign w:val="center"/>
          </w:tcPr>
          <w:p w:rsidR="00631644" w:rsidRPr="00C027E2" w:rsidRDefault="00631644" w:rsidP="00C027E2">
            <w:pPr>
              <w:jc w:val="center"/>
              <w:rPr>
                <w:rFonts w:eastAsia="Calibri"/>
                <w:b/>
              </w:rPr>
            </w:pPr>
          </w:p>
        </w:tc>
      </w:tr>
      <w:tr w:rsidR="00631644" w:rsidRPr="00C027E2" w:rsidTr="007A12B7">
        <w:tc>
          <w:tcPr>
            <w:tcW w:w="1970" w:type="dxa"/>
            <w:shd w:val="clear" w:color="auto" w:fill="auto"/>
          </w:tcPr>
          <w:p w:rsidR="00631644" w:rsidRPr="00C027E2" w:rsidRDefault="00631644" w:rsidP="00C027E2">
            <w:pPr>
              <w:jc w:val="center"/>
              <w:rPr>
                <w:rFonts w:eastAsia="Calibri"/>
              </w:rPr>
            </w:pPr>
            <w:r w:rsidRPr="00C027E2">
              <w:rPr>
                <w:rFonts w:eastAsia="Calibri"/>
              </w:rPr>
              <w:t>2009-2010</w:t>
            </w:r>
          </w:p>
        </w:tc>
        <w:tc>
          <w:tcPr>
            <w:tcW w:w="2533" w:type="dxa"/>
            <w:shd w:val="clear" w:color="auto" w:fill="auto"/>
            <w:vAlign w:val="center"/>
          </w:tcPr>
          <w:p w:rsidR="00631644" w:rsidRPr="00C027E2" w:rsidRDefault="00631644" w:rsidP="00C027E2">
            <w:pPr>
              <w:jc w:val="center"/>
              <w:rPr>
                <w:rFonts w:eastAsia="Calibri"/>
              </w:rPr>
            </w:pPr>
            <w:r w:rsidRPr="00C027E2">
              <w:rPr>
                <w:rFonts w:eastAsia="Calibri"/>
              </w:rPr>
              <w:t>144</w:t>
            </w:r>
          </w:p>
        </w:tc>
        <w:tc>
          <w:tcPr>
            <w:tcW w:w="2551" w:type="dxa"/>
            <w:shd w:val="clear" w:color="auto" w:fill="auto"/>
            <w:vAlign w:val="center"/>
          </w:tcPr>
          <w:p w:rsidR="00631644" w:rsidRPr="00C027E2" w:rsidRDefault="00631644" w:rsidP="00C027E2">
            <w:pPr>
              <w:jc w:val="center"/>
              <w:rPr>
                <w:rFonts w:eastAsia="Calibri"/>
              </w:rPr>
            </w:pPr>
            <w:r w:rsidRPr="00C027E2">
              <w:rPr>
                <w:rFonts w:eastAsia="Calibri"/>
              </w:rPr>
              <w:t>67</w:t>
            </w:r>
          </w:p>
        </w:tc>
        <w:tc>
          <w:tcPr>
            <w:tcW w:w="2693" w:type="dxa"/>
            <w:shd w:val="clear" w:color="auto" w:fill="auto"/>
            <w:vAlign w:val="center"/>
          </w:tcPr>
          <w:p w:rsidR="00631644" w:rsidRPr="00C027E2" w:rsidRDefault="00631644" w:rsidP="00C027E2">
            <w:pPr>
              <w:jc w:val="center"/>
              <w:rPr>
                <w:rFonts w:eastAsia="Calibri"/>
              </w:rPr>
            </w:pPr>
            <w:r w:rsidRPr="00C027E2">
              <w:rPr>
                <w:rFonts w:eastAsia="Calibri"/>
              </w:rPr>
              <w:t>77</w:t>
            </w:r>
          </w:p>
        </w:tc>
      </w:tr>
      <w:tr w:rsidR="00631644" w:rsidRPr="00C027E2" w:rsidTr="007A12B7">
        <w:tc>
          <w:tcPr>
            <w:tcW w:w="1970" w:type="dxa"/>
            <w:shd w:val="clear" w:color="auto" w:fill="auto"/>
          </w:tcPr>
          <w:p w:rsidR="00631644" w:rsidRPr="00C027E2" w:rsidRDefault="00631644" w:rsidP="00C027E2">
            <w:pPr>
              <w:jc w:val="center"/>
              <w:rPr>
                <w:rFonts w:eastAsia="Calibri"/>
              </w:rPr>
            </w:pPr>
            <w:r w:rsidRPr="00C027E2">
              <w:rPr>
                <w:rFonts w:eastAsia="Calibri"/>
              </w:rPr>
              <w:t>2010-2011</w:t>
            </w:r>
          </w:p>
        </w:tc>
        <w:tc>
          <w:tcPr>
            <w:tcW w:w="2533" w:type="dxa"/>
            <w:shd w:val="clear" w:color="auto" w:fill="auto"/>
            <w:vAlign w:val="center"/>
          </w:tcPr>
          <w:p w:rsidR="00631644" w:rsidRPr="00C027E2" w:rsidRDefault="00631644" w:rsidP="00C027E2">
            <w:pPr>
              <w:jc w:val="center"/>
              <w:rPr>
                <w:rFonts w:eastAsia="Calibri"/>
              </w:rPr>
            </w:pPr>
            <w:r w:rsidRPr="00C027E2">
              <w:rPr>
                <w:rFonts w:eastAsia="Calibri"/>
              </w:rPr>
              <w:t>132</w:t>
            </w:r>
          </w:p>
        </w:tc>
        <w:tc>
          <w:tcPr>
            <w:tcW w:w="2551" w:type="dxa"/>
            <w:shd w:val="clear" w:color="auto" w:fill="auto"/>
            <w:vAlign w:val="center"/>
          </w:tcPr>
          <w:p w:rsidR="00631644" w:rsidRPr="00C027E2" w:rsidRDefault="00631644" w:rsidP="00C027E2">
            <w:pPr>
              <w:jc w:val="center"/>
              <w:rPr>
                <w:rFonts w:eastAsia="Calibri"/>
              </w:rPr>
            </w:pPr>
            <w:r w:rsidRPr="00C027E2">
              <w:rPr>
                <w:rFonts w:eastAsia="Calibri"/>
              </w:rPr>
              <w:t>60</w:t>
            </w:r>
          </w:p>
        </w:tc>
        <w:tc>
          <w:tcPr>
            <w:tcW w:w="2693" w:type="dxa"/>
            <w:shd w:val="clear" w:color="auto" w:fill="auto"/>
            <w:vAlign w:val="center"/>
          </w:tcPr>
          <w:p w:rsidR="00631644" w:rsidRPr="00C027E2" w:rsidRDefault="00631644" w:rsidP="00C027E2">
            <w:pPr>
              <w:jc w:val="center"/>
              <w:rPr>
                <w:rFonts w:eastAsia="Calibri"/>
              </w:rPr>
            </w:pPr>
            <w:r w:rsidRPr="00C027E2">
              <w:rPr>
                <w:rFonts w:eastAsia="Calibri"/>
              </w:rPr>
              <w:t>72</w:t>
            </w:r>
          </w:p>
        </w:tc>
      </w:tr>
      <w:tr w:rsidR="00631644" w:rsidRPr="00C027E2" w:rsidTr="007A12B7">
        <w:tc>
          <w:tcPr>
            <w:tcW w:w="1970" w:type="dxa"/>
            <w:shd w:val="clear" w:color="auto" w:fill="auto"/>
          </w:tcPr>
          <w:p w:rsidR="00631644" w:rsidRPr="00C027E2" w:rsidRDefault="00631644" w:rsidP="00C027E2">
            <w:pPr>
              <w:jc w:val="center"/>
              <w:rPr>
                <w:rFonts w:eastAsia="Calibri"/>
              </w:rPr>
            </w:pPr>
            <w:r w:rsidRPr="00C027E2">
              <w:rPr>
                <w:rFonts w:eastAsia="Calibri"/>
              </w:rPr>
              <w:t>2011-2012</w:t>
            </w:r>
          </w:p>
        </w:tc>
        <w:tc>
          <w:tcPr>
            <w:tcW w:w="2533" w:type="dxa"/>
            <w:shd w:val="clear" w:color="auto" w:fill="auto"/>
            <w:vAlign w:val="center"/>
          </w:tcPr>
          <w:p w:rsidR="00631644" w:rsidRPr="00C027E2" w:rsidRDefault="00631644" w:rsidP="00C027E2">
            <w:pPr>
              <w:jc w:val="center"/>
              <w:rPr>
                <w:rFonts w:eastAsia="Calibri"/>
              </w:rPr>
            </w:pPr>
            <w:r w:rsidRPr="00C027E2">
              <w:rPr>
                <w:rFonts w:eastAsia="Calibri"/>
              </w:rPr>
              <w:t>128</w:t>
            </w:r>
          </w:p>
        </w:tc>
        <w:tc>
          <w:tcPr>
            <w:tcW w:w="2551" w:type="dxa"/>
            <w:shd w:val="clear" w:color="auto" w:fill="auto"/>
            <w:vAlign w:val="center"/>
          </w:tcPr>
          <w:p w:rsidR="00631644" w:rsidRPr="00C027E2" w:rsidRDefault="00631644" w:rsidP="00C027E2">
            <w:pPr>
              <w:jc w:val="center"/>
              <w:rPr>
                <w:rFonts w:eastAsia="Calibri"/>
              </w:rPr>
            </w:pPr>
            <w:r w:rsidRPr="00C027E2">
              <w:rPr>
                <w:rFonts w:eastAsia="Calibri"/>
              </w:rPr>
              <w:t>52</w:t>
            </w:r>
          </w:p>
        </w:tc>
        <w:tc>
          <w:tcPr>
            <w:tcW w:w="2693" w:type="dxa"/>
            <w:shd w:val="clear" w:color="auto" w:fill="auto"/>
            <w:vAlign w:val="center"/>
          </w:tcPr>
          <w:p w:rsidR="00631644" w:rsidRPr="00C027E2" w:rsidRDefault="00631644" w:rsidP="00C027E2">
            <w:pPr>
              <w:jc w:val="center"/>
              <w:rPr>
                <w:rFonts w:eastAsia="Calibri"/>
              </w:rPr>
            </w:pPr>
            <w:r w:rsidRPr="00C027E2">
              <w:rPr>
                <w:rFonts w:eastAsia="Calibri"/>
              </w:rPr>
              <w:t>76</w:t>
            </w:r>
          </w:p>
        </w:tc>
      </w:tr>
      <w:tr w:rsidR="00631644" w:rsidRPr="00C027E2" w:rsidTr="007A12B7">
        <w:tc>
          <w:tcPr>
            <w:tcW w:w="1970" w:type="dxa"/>
            <w:shd w:val="clear" w:color="auto" w:fill="auto"/>
          </w:tcPr>
          <w:p w:rsidR="00631644" w:rsidRPr="00C027E2" w:rsidRDefault="00631644" w:rsidP="00C027E2">
            <w:pPr>
              <w:jc w:val="center"/>
              <w:rPr>
                <w:rFonts w:eastAsia="Calibri"/>
              </w:rPr>
            </w:pPr>
            <w:r w:rsidRPr="00C027E2">
              <w:rPr>
                <w:rFonts w:eastAsia="Calibri"/>
              </w:rPr>
              <w:t>2012-2013</w:t>
            </w:r>
          </w:p>
        </w:tc>
        <w:tc>
          <w:tcPr>
            <w:tcW w:w="2533" w:type="dxa"/>
            <w:shd w:val="clear" w:color="auto" w:fill="auto"/>
            <w:vAlign w:val="center"/>
          </w:tcPr>
          <w:p w:rsidR="00631644" w:rsidRPr="00C027E2" w:rsidRDefault="00631644" w:rsidP="00C027E2">
            <w:pPr>
              <w:jc w:val="center"/>
              <w:rPr>
                <w:rFonts w:eastAsia="Calibri"/>
              </w:rPr>
            </w:pPr>
            <w:r w:rsidRPr="00C027E2">
              <w:rPr>
                <w:rFonts w:eastAsia="Calibri"/>
              </w:rPr>
              <w:t>105</w:t>
            </w:r>
          </w:p>
        </w:tc>
        <w:tc>
          <w:tcPr>
            <w:tcW w:w="2551" w:type="dxa"/>
            <w:shd w:val="clear" w:color="auto" w:fill="auto"/>
            <w:vAlign w:val="center"/>
          </w:tcPr>
          <w:p w:rsidR="00631644" w:rsidRPr="00C027E2" w:rsidRDefault="00631644" w:rsidP="00C027E2">
            <w:pPr>
              <w:jc w:val="center"/>
              <w:rPr>
                <w:rFonts w:eastAsia="Calibri"/>
              </w:rPr>
            </w:pPr>
            <w:r w:rsidRPr="00C027E2">
              <w:rPr>
                <w:rFonts w:eastAsia="Calibri"/>
              </w:rPr>
              <w:t>44</w:t>
            </w:r>
          </w:p>
        </w:tc>
        <w:tc>
          <w:tcPr>
            <w:tcW w:w="2693" w:type="dxa"/>
            <w:shd w:val="clear" w:color="auto" w:fill="auto"/>
            <w:vAlign w:val="center"/>
          </w:tcPr>
          <w:p w:rsidR="00631644" w:rsidRPr="00C027E2" w:rsidRDefault="00631644" w:rsidP="00C027E2">
            <w:pPr>
              <w:jc w:val="center"/>
              <w:rPr>
                <w:rFonts w:eastAsia="Calibri"/>
              </w:rPr>
            </w:pPr>
            <w:r w:rsidRPr="00C027E2">
              <w:rPr>
                <w:rFonts w:eastAsia="Calibri"/>
              </w:rPr>
              <w:t>61</w:t>
            </w:r>
          </w:p>
        </w:tc>
      </w:tr>
      <w:tr w:rsidR="00631644" w:rsidRPr="00C027E2" w:rsidTr="007A12B7">
        <w:tc>
          <w:tcPr>
            <w:tcW w:w="1970" w:type="dxa"/>
            <w:shd w:val="clear" w:color="auto" w:fill="auto"/>
          </w:tcPr>
          <w:p w:rsidR="00631644" w:rsidRPr="00C027E2" w:rsidRDefault="00631644" w:rsidP="00C027E2">
            <w:pPr>
              <w:jc w:val="center"/>
              <w:rPr>
                <w:rFonts w:eastAsia="Calibri"/>
              </w:rPr>
            </w:pPr>
            <w:r w:rsidRPr="00C027E2">
              <w:rPr>
                <w:rFonts w:eastAsia="Calibri"/>
              </w:rPr>
              <w:t>2013-2014</w:t>
            </w:r>
          </w:p>
        </w:tc>
        <w:tc>
          <w:tcPr>
            <w:tcW w:w="2533" w:type="dxa"/>
            <w:shd w:val="clear" w:color="auto" w:fill="auto"/>
            <w:vAlign w:val="center"/>
          </w:tcPr>
          <w:p w:rsidR="00631644" w:rsidRPr="00C027E2" w:rsidRDefault="00631644" w:rsidP="00C027E2">
            <w:pPr>
              <w:jc w:val="center"/>
              <w:rPr>
                <w:rFonts w:eastAsia="Calibri"/>
              </w:rPr>
            </w:pPr>
            <w:r w:rsidRPr="00C027E2">
              <w:rPr>
                <w:rFonts w:eastAsia="Calibri"/>
              </w:rPr>
              <w:t>93</w:t>
            </w:r>
          </w:p>
        </w:tc>
        <w:tc>
          <w:tcPr>
            <w:tcW w:w="2551" w:type="dxa"/>
            <w:shd w:val="clear" w:color="auto" w:fill="auto"/>
            <w:vAlign w:val="center"/>
          </w:tcPr>
          <w:p w:rsidR="00631644" w:rsidRPr="00C027E2" w:rsidRDefault="00631644" w:rsidP="00C027E2">
            <w:pPr>
              <w:jc w:val="center"/>
              <w:rPr>
                <w:rFonts w:eastAsia="Calibri"/>
              </w:rPr>
            </w:pPr>
            <w:r w:rsidRPr="00C027E2">
              <w:rPr>
                <w:rFonts w:eastAsia="Calibri"/>
              </w:rPr>
              <w:t>42</w:t>
            </w:r>
          </w:p>
        </w:tc>
        <w:tc>
          <w:tcPr>
            <w:tcW w:w="2693" w:type="dxa"/>
            <w:shd w:val="clear" w:color="auto" w:fill="auto"/>
            <w:vAlign w:val="center"/>
          </w:tcPr>
          <w:p w:rsidR="00631644" w:rsidRPr="00C027E2" w:rsidRDefault="00631644" w:rsidP="00C027E2">
            <w:pPr>
              <w:jc w:val="center"/>
              <w:rPr>
                <w:rFonts w:eastAsia="Calibri"/>
              </w:rPr>
            </w:pPr>
            <w:r w:rsidRPr="00C027E2">
              <w:rPr>
                <w:rFonts w:eastAsia="Calibri"/>
              </w:rPr>
              <w:t>51</w:t>
            </w:r>
          </w:p>
        </w:tc>
      </w:tr>
    </w:tbl>
    <w:p w:rsidR="00631644" w:rsidRDefault="00631644" w:rsidP="00631644">
      <w:pPr>
        <w:spacing w:after="200" w:line="276" w:lineRule="auto"/>
        <w:rPr>
          <w:rFonts w:eastAsia="Calibri"/>
        </w:rPr>
      </w:pPr>
    </w:p>
    <w:p w:rsidR="007E195F" w:rsidRDefault="00631644" w:rsidP="007E195F">
      <w:pPr>
        <w:tabs>
          <w:tab w:val="left" w:pos="-3261"/>
          <w:tab w:val="num" w:pos="1211"/>
          <w:tab w:val="left" w:pos="1276"/>
          <w:tab w:val="num" w:pos="1400"/>
        </w:tabs>
        <w:spacing w:line="360" w:lineRule="auto"/>
        <w:jc w:val="center"/>
        <w:rPr>
          <w:b/>
        </w:rPr>
      </w:pPr>
      <w:r>
        <w:rPr>
          <w:b/>
        </w:rPr>
        <w:t>4.2.2. Tėvai</w:t>
      </w:r>
    </w:p>
    <w:p w:rsidR="007A12B7" w:rsidRPr="007A12B7" w:rsidRDefault="007A12B7" w:rsidP="00F37AE0">
      <w:pPr>
        <w:tabs>
          <w:tab w:val="left" w:pos="-3261"/>
          <w:tab w:val="num" w:pos="1211"/>
          <w:tab w:val="left" w:pos="1276"/>
          <w:tab w:val="num" w:pos="1400"/>
        </w:tabs>
        <w:spacing w:line="360" w:lineRule="auto"/>
        <w:jc w:val="center"/>
        <w:rPr>
          <w:i/>
        </w:rPr>
      </w:pPr>
      <w:r>
        <w:rPr>
          <w:i/>
        </w:rPr>
        <w:tab/>
      </w:r>
      <w:r>
        <w:rPr>
          <w:i/>
        </w:rPr>
        <w:tab/>
      </w:r>
      <w:r>
        <w:rPr>
          <w:i/>
        </w:rPr>
        <w:tab/>
      </w:r>
      <w:r>
        <w:rPr>
          <w:i/>
        </w:rPr>
        <w:tab/>
      </w:r>
      <w:r>
        <w:rPr>
          <w:i/>
        </w:rPr>
        <w:tab/>
        <w:t xml:space="preserve">  </w:t>
      </w:r>
      <w:r w:rsidR="00F21D5C">
        <w:rPr>
          <w:i/>
        </w:rPr>
        <w:t xml:space="preserve">    </w:t>
      </w:r>
      <w:r>
        <w:rPr>
          <w:i/>
        </w:rPr>
        <w:t xml:space="preserve">  8 lentelė Ugdytinių tėvų (globėjų) šeimyninė padėtis</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50"/>
        <w:gridCol w:w="1134"/>
        <w:gridCol w:w="1128"/>
        <w:gridCol w:w="1270"/>
        <w:gridCol w:w="1270"/>
        <w:gridCol w:w="1270"/>
        <w:gridCol w:w="1270"/>
        <w:gridCol w:w="1270"/>
      </w:tblGrid>
      <w:tr w:rsidR="0040263F" w:rsidRPr="008F7B27" w:rsidTr="008F7B27">
        <w:trPr>
          <w:trHeight w:val="285"/>
        </w:trPr>
        <w:tc>
          <w:tcPr>
            <w:tcW w:w="710" w:type="dxa"/>
            <w:vMerge w:val="restart"/>
            <w:shd w:val="clear" w:color="auto" w:fill="auto"/>
            <w:vAlign w:val="center"/>
          </w:tcPr>
          <w:p w:rsidR="0040263F" w:rsidRPr="008F7B27" w:rsidRDefault="0040263F" w:rsidP="008F7B27">
            <w:pPr>
              <w:jc w:val="center"/>
              <w:rPr>
                <w:rFonts w:eastAsia="Calibri"/>
              </w:rPr>
            </w:pPr>
            <w:r w:rsidRPr="008F7B27">
              <w:rPr>
                <w:rFonts w:eastAsia="Calibri"/>
              </w:rPr>
              <w:t>Eil. Nr.</w:t>
            </w:r>
          </w:p>
        </w:tc>
        <w:tc>
          <w:tcPr>
            <w:tcW w:w="850" w:type="dxa"/>
            <w:vMerge w:val="restart"/>
            <w:shd w:val="clear" w:color="auto" w:fill="auto"/>
            <w:vAlign w:val="center"/>
          </w:tcPr>
          <w:p w:rsidR="0040263F" w:rsidRPr="008F7B27" w:rsidRDefault="0040263F" w:rsidP="008F7B27">
            <w:pPr>
              <w:jc w:val="center"/>
              <w:rPr>
                <w:rFonts w:eastAsia="Calibri"/>
              </w:rPr>
            </w:pPr>
            <w:r w:rsidRPr="008F7B27">
              <w:rPr>
                <w:rFonts w:eastAsia="Calibri"/>
              </w:rPr>
              <w:t>Klasė</w:t>
            </w:r>
          </w:p>
        </w:tc>
        <w:tc>
          <w:tcPr>
            <w:tcW w:w="1134" w:type="dxa"/>
            <w:vMerge w:val="restart"/>
            <w:shd w:val="clear" w:color="auto" w:fill="auto"/>
            <w:vAlign w:val="center"/>
          </w:tcPr>
          <w:p w:rsidR="0040263F" w:rsidRPr="008F7B27" w:rsidRDefault="0040263F" w:rsidP="008F7B27">
            <w:pPr>
              <w:jc w:val="center"/>
              <w:rPr>
                <w:rFonts w:eastAsia="Calibri"/>
              </w:rPr>
            </w:pPr>
            <w:r w:rsidRPr="008F7B27">
              <w:rPr>
                <w:rFonts w:eastAsia="Calibri"/>
              </w:rPr>
              <w:t>Mokinių skaičius</w:t>
            </w:r>
          </w:p>
        </w:tc>
        <w:tc>
          <w:tcPr>
            <w:tcW w:w="7478" w:type="dxa"/>
            <w:gridSpan w:val="6"/>
            <w:shd w:val="clear" w:color="auto" w:fill="auto"/>
            <w:vAlign w:val="center"/>
          </w:tcPr>
          <w:p w:rsidR="0040263F" w:rsidRPr="008F7B27" w:rsidRDefault="0040263F" w:rsidP="008F7B27">
            <w:pPr>
              <w:jc w:val="center"/>
              <w:rPr>
                <w:rFonts w:eastAsia="Calibri"/>
              </w:rPr>
            </w:pPr>
            <w:r w:rsidRPr="008F7B27">
              <w:rPr>
                <w:rFonts w:eastAsia="Calibri"/>
              </w:rPr>
              <w:t>Šeima</w:t>
            </w:r>
          </w:p>
        </w:tc>
      </w:tr>
      <w:tr w:rsidR="0040263F" w:rsidRPr="008F7B27" w:rsidTr="008F7B27">
        <w:trPr>
          <w:trHeight w:val="255"/>
        </w:trPr>
        <w:tc>
          <w:tcPr>
            <w:tcW w:w="710" w:type="dxa"/>
            <w:vMerge/>
            <w:shd w:val="clear" w:color="auto" w:fill="auto"/>
            <w:vAlign w:val="center"/>
          </w:tcPr>
          <w:p w:rsidR="0040263F" w:rsidRPr="008F7B27" w:rsidRDefault="0040263F" w:rsidP="008F7B27">
            <w:pPr>
              <w:jc w:val="center"/>
              <w:rPr>
                <w:rFonts w:eastAsia="Calibri"/>
              </w:rPr>
            </w:pPr>
          </w:p>
        </w:tc>
        <w:tc>
          <w:tcPr>
            <w:tcW w:w="850" w:type="dxa"/>
            <w:vMerge/>
            <w:shd w:val="clear" w:color="auto" w:fill="auto"/>
            <w:vAlign w:val="center"/>
          </w:tcPr>
          <w:p w:rsidR="0040263F" w:rsidRPr="008F7B27" w:rsidRDefault="0040263F" w:rsidP="008F7B27">
            <w:pPr>
              <w:jc w:val="center"/>
              <w:rPr>
                <w:rFonts w:eastAsia="Calibri"/>
              </w:rPr>
            </w:pPr>
          </w:p>
        </w:tc>
        <w:tc>
          <w:tcPr>
            <w:tcW w:w="1134" w:type="dxa"/>
            <w:vMerge/>
            <w:shd w:val="clear" w:color="auto" w:fill="auto"/>
            <w:vAlign w:val="center"/>
          </w:tcPr>
          <w:p w:rsidR="0040263F" w:rsidRPr="008F7B27" w:rsidRDefault="0040263F" w:rsidP="008F7B27">
            <w:pPr>
              <w:jc w:val="center"/>
              <w:rPr>
                <w:rFonts w:eastAsia="Calibri"/>
              </w:rPr>
            </w:pP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Pilna</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Vaiką(us) augina mama</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Vaiką(us)</w:t>
            </w:r>
          </w:p>
          <w:p w:rsidR="0040263F" w:rsidRPr="008F7B27" w:rsidRDefault="0040263F" w:rsidP="008F7B27">
            <w:pPr>
              <w:jc w:val="center"/>
              <w:rPr>
                <w:rFonts w:eastAsia="Calibri"/>
              </w:rPr>
            </w:pPr>
            <w:r w:rsidRPr="008F7B27">
              <w:rPr>
                <w:rFonts w:eastAsia="Calibri"/>
              </w:rPr>
              <w:t>augina tėvas</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Vaiką(us) augina globėjai</w:t>
            </w:r>
          </w:p>
        </w:tc>
        <w:tc>
          <w:tcPr>
            <w:tcW w:w="1270" w:type="dxa"/>
            <w:shd w:val="clear" w:color="auto" w:fill="auto"/>
            <w:vAlign w:val="center"/>
          </w:tcPr>
          <w:p w:rsidR="0040263F" w:rsidRPr="008F7B27" w:rsidRDefault="0040263F" w:rsidP="0040263F">
            <w:pPr>
              <w:rPr>
                <w:rFonts w:eastAsia="Calibri"/>
              </w:rPr>
            </w:pPr>
            <w:r w:rsidRPr="008F7B27">
              <w:rPr>
                <w:rFonts w:eastAsia="Calibri"/>
              </w:rPr>
              <w:t>Daugia-vaikė</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Nedaugia-</w:t>
            </w:r>
          </w:p>
          <w:p w:rsidR="0040263F" w:rsidRPr="008F7B27" w:rsidRDefault="0040263F" w:rsidP="008F7B27">
            <w:pPr>
              <w:jc w:val="center"/>
              <w:rPr>
                <w:rFonts w:eastAsia="Calibri"/>
              </w:rPr>
            </w:pPr>
            <w:r w:rsidRPr="008F7B27">
              <w:rPr>
                <w:rFonts w:eastAsia="Calibri"/>
              </w:rPr>
              <w:t>vaikė</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PUG</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17</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9</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8</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6</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7</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4</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4.</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4</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9</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7</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8</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6.</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7.</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6</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4</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8.</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7</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11</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7</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4</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8</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9.</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8</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8</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4</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2</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0</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10.</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9</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12</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5</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7</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5</w:t>
            </w:r>
          </w:p>
        </w:tc>
      </w:tr>
      <w:tr w:rsidR="0040263F" w:rsidRPr="008F7B27" w:rsidTr="008F7B27">
        <w:tc>
          <w:tcPr>
            <w:tcW w:w="710" w:type="dxa"/>
            <w:shd w:val="clear" w:color="auto" w:fill="auto"/>
            <w:vAlign w:val="center"/>
          </w:tcPr>
          <w:p w:rsidR="0040263F" w:rsidRPr="008F7B27" w:rsidRDefault="0040263F" w:rsidP="008F7B27">
            <w:pPr>
              <w:jc w:val="center"/>
              <w:rPr>
                <w:rFonts w:eastAsia="Calibri"/>
              </w:rPr>
            </w:pPr>
            <w:r w:rsidRPr="008F7B27">
              <w:rPr>
                <w:rFonts w:eastAsia="Calibri"/>
              </w:rPr>
              <w:t>11.</w:t>
            </w:r>
          </w:p>
        </w:tc>
        <w:tc>
          <w:tcPr>
            <w:tcW w:w="850" w:type="dxa"/>
            <w:shd w:val="clear" w:color="auto" w:fill="auto"/>
            <w:vAlign w:val="center"/>
          </w:tcPr>
          <w:p w:rsidR="0040263F" w:rsidRPr="008F7B27" w:rsidRDefault="0040263F" w:rsidP="008F7B27">
            <w:pPr>
              <w:jc w:val="center"/>
              <w:rPr>
                <w:rFonts w:eastAsia="Calibri"/>
              </w:rPr>
            </w:pPr>
            <w:r w:rsidRPr="008F7B27">
              <w:rPr>
                <w:rFonts w:eastAsia="Calibri"/>
              </w:rPr>
              <w:t>10</w:t>
            </w:r>
          </w:p>
        </w:tc>
        <w:tc>
          <w:tcPr>
            <w:tcW w:w="1134" w:type="dxa"/>
            <w:shd w:val="clear" w:color="auto" w:fill="auto"/>
            <w:vAlign w:val="center"/>
          </w:tcPr>
          <w:p w:rsidR="0040263F" w:rsidRPr="008F7B27" w:rsidRDefault="0040263F" w:rsidP="008F7B27">
            <w:pPr>
              <w:jc w:val="center"/>
              <w:rPr>
                <w:rFonts w:eastAsia="Calibri"/>
              </w:rPr>
            </w:pPr>
            <w:r w:rsidRPr="008F7B27">
              <w:rPr>
                <w:rFonts w:eastAsia="Calibri"/>
              </w:rPr>
              <w:t>13</w:t>
            </w:r>
          </w:p>
        </w:tc>
        <w:tc>
          <w:tcPr>
            <w:tcW w:w="1128" w:type="dxa"/>
            <w:shd w:val="clear" w:color="auto" w:fill="auto"/>
            <w:vAlign w:val="center"/>
          </w:tcPr>
          <w:p w:rsidR="0040263F" w:rsidRPr="008F7B27" w:rsidRDefault="0040263F" w:rsidP="008F7B27">
            <w:pPr>
              <w:jc w:val="center"/>
              <w:rPr>
                <w:rFonts w:eastAsia="Calibri"/>
              </w:rPr>
            </w:pPr>
            <w:r w:rsidRPr="008F7B27">
              <w:rPr>
                <w:rFonts w:eastAsia="Calibri"/>
              </w:rPr>
              <w:t>8</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3</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1</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9</w:t>
            </w:r>
          </w:p>
        </w:tc>
        <w:tc>
          <w:tcPr>
            <w:tcW w:w="1270" w:type="dxa"/>
            <w:shd w:val="clear" w:color="auto" w:fill="auto"/>
            <w:vAlign w:val="center"/>
          </w:tcPr>
          <w:p w:rsidR="0040263F" w:rsidRPr="008F7B27" w:rsidRDefault="0040263F" w:rsidP="008F7B27">
            <w:pPr>
              <w:jc w:val="center"/>
              <w:rPr>
                <w:rFonts w:eastAsia="Calibri"/>
              </w:rPr>
            </w:pPr>
            <w:r w:rsidRPr="008F7B27">
              <w:rPr>
                <w:rFonts w:eastAsia="Calibri"/>
              </w:rPr>
              <w:t>4</w:t>
            </w:r>
          </w:p>
        </w:tc>
      </w:tr>
    </w:tbl>
    <w:p w:rsidR="007A12B7" w:rsidRDefault="007A12B7" w:rsidP="00F37AE0">
      <w:pPr>
        <w:tabs>
          <w:tab w:val="left" w:pos="-3261"/>
          <w:tab w:val="left" w:pos="1276"/>
          <w:tab w:val="num" w:pos="1400"/>
        </w:tabs>
        <w:spacing w:line="360" w:lineRule="auto"/>
        <w:jc w:val="both"/>
      </w:pPr>
    </w:p>
    <w:p w:rsidR="00F37AE0" w:rsidRPr="0040263F" w:rsidRDefault="003C3BA6" w:rsidP="00F37AE0">
      <w:pPr>
        <w:tabs>
          <w:tab w:val="left" w:pos="-3261"/>
          <w:tab w:val="left" w:pos="1276"/>
          <w:tab w:val="num" w:pos="1400"/>
        </w:tabs>
        <w:spacing w:line="360" w:lineRule="auto"/>
        <w:jc w:val="both"/>
      </w:pPr>
      <w:r>
        <w:t xml:space="preserve">      </w:t>
      </w:r>
      <w:r w:rsidR="00F37AE0">
        <w:t xml:space="preserve">33. </w:t>
      </w:r>
      <w:r w:rsidR="00507778" w:rsidRPr="00507778">
        <w:t>Mokinių tėvai dirba įvairiose Kretingos, Klaipėdos įmonėse, ūkin</w:t>
      </w:r>
      <w:r w:rsidR="00F37AE0">
        <w:t xml:space="preserve">inkauja. Dalis tėvų – bedarbiai. </w:t>
      </w:r>
      <w:r w:rsidR="00507778" w:rsidRPr="00507778">
        <w:t>Žmonių gaunamos pajamos nežymiai didėja, socialiai remiamų šeimų nedaugėja. Socialiai remiamų mokinių skaičius kasmet svyruoja.</w:t>
      </w:r>
      <w:r w:rsidR="00507778">
        <w:t xml:space="preserve"> </w:t>
      </w:r>
      <w:r w:rsidR="00F37AE0" w:rsidRPr="0040263F">
        <w:t>Mokinių mokslumo lygį įtakojantis ne itin aukštas tėvų socialinis statusas</w:t>
      </w:r>
      <w:r w:rsidR="00F37AE0">
        <w:t>.</w:t>
      </w:r>
    </w:p>
    <w:p w:rsidR="007E195F" w:rsidRDefault="007E195F" w:rsidP="0040263F">
      <w:pPr>
        <w:tabs>
          <w:tab w:val="left" w:pos="-3261"/>
          <w:tab w:val="left" w:pos="1276"/>
          <w:tab w:val="num" w:pos="1400"/>
        </w:tabs>
        <w:spacing w:line="360" w:lineRule="auto"/>
        <w:jc w:val="both"/>
        <w:rPr>
          <w:i/>
        </w:rPr>
      </w:pPr>
    </w:p>
    <w:p w:rsidR="00507778" w:rsidRPr="007A12B7" w:rsidRDefault="007E195F" w:rsidP="0040263F">
      <w:pPr>
        <w:tabs>
          <w:tab w:val="left" w:pos="-3261"/>
          <w:tab w:val="left" w:pos="1276"/>
          <w:tab w:val="num" w:pos="1400"/>
        </w:tabs>
        <w:spacing w:line="360" w:lineRule="auto"/>
        <w:jc w:val="both"/>
        <w:rPr>
          <w:i/>
        </w:rPr>
      </w:pPr>
      <w:r>
        <w:rPr>
          <w:i/>
        </w:rPr>
        <w:tab/>
      </w:r>
      <w:r>
        <w:rPr>
          <w:i/>
        </w:rPr>
        <w:tab/>
      </w:r>
      <w:r>
        <w:rPr>
          <w:i/>
        </w:rPr>
        <w:tab/>
      </w:r>
      <w:r>
        <w:rPr>
          <w:i/>
        </w:rPr>
        <w:tab/>
      </w:r>
      <w:r>
        <w:rPr>
          <w:i/>
        </w:rPr>
        <w:tab/>
        <w:t xml:space="preserve"> </w:t>
      </w:r>
      <w:r w:rsidR="00F21D5C">
        <w:rPr>
          <w:i/>
        </w:rPr>
        <w:t xml:space="preserve">   </w:t>
      </w:r>
      <w:r w:rsidR="007A12B7" w:rsidRPr="007A12B7">
        <w:rPr>
          <w:i/>
        </w:rPr>
        <w:t>9</w:t>
      </w:r>
      <w:r w:rsidR="00507778" w:rsidRPr="007A12B7">
        <w:rPr>
          <w:i/>
        </w:rPr>
        <w:t xml:space="preserve"> lentelė Socialiai remtinų mokinių skaičius</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3936"/>
        <w:gridCol w:w="3955"/>
      </w:tblGrid>
      <w:tr w:rsidR="00507778" w:rsidRPr="00C027E2" w:rsidTr="00507778">
        <w:trPr>
          <w:trHeight w:val="276"/>
        </w:trPr>
        <w:tc>
          <w:tcPr>
            <w:tcW w:w="2288" w:type="dxa"/>
            <w:vMerge w:val="restart"/>
            <w:shd w:val="clear" w:color="auto" w:fill="auto"/>
          </w:tcPr>
          <w:p w:rsidR="00507778" w:rsidRPr="00507778" w:rsidRDefault="00507778" w:rsidP="00507778">
            <w:pPr>
              <w:jc w:val="center"/>
              <w:rPr>
                <w:rFonts w:eastAsia="Calibri"/>
              </w:rPr>
            </w:pPr>
            <w:r w:rsidRPr="00507778">
              <w:rPr>
                <w:rFonts w:eastAsia="Calibri"/>
              </w:rPr>
              <w:t>Mokslo metai</w:t>
            </w:r>
          </w:p>
        </w:tc>
        <w:tc>
          <w:tcPr>
            <w:tcW w:w="3950" w:type="dxa"/>
            <w:vMerge w:val="restart"/>
            <w:shd w:val="clear" w:color="auto" w:fill="auto"/>
          </w:tcPr>
          <w:p w:rsidR="00507778" w:rsidRPr="00507778" w:rsidRDefault="00507778" w:rsidP="00507778">
            <w:pPr>
              <w:jc w:val="center"/>
              <w:rPr>
                <w:rFonts w:eastAsia="Calibri"/>
              </w:rPr>
            </w:pPr>
            <w:r w:rsidRPr="00507778">
              <w:rPr>
                <w:rFonts w:eastAsia="Calibri"/>
              </w:rPr>
              <w:t>Mokinių skaičius</w:t>
            </w:r>
          </w:p>
        </w:tc>
        <w:tc>
          <w:tcPr>
            <w:tcW w:w="3969" w:type="dxa"/>
            <w:vMerge w:val="restart"/>
            <w:shd w:val="clear" w:color="auto" w:fill="auto"/>
          </w:tcPr>
          <w:p w:rsidR="00507778" w:rsidRPr="00507778" w:rsidRDefault="00507778" w:rsidP="00507778">
            <w:pPr>
              <w:jc w:val="center"/>
              <w:rPr>
                <w:rFonts w:eastAsia="Calibri"/>
              </w:rPr>
            </w:pPr>
            <w:r w:rsidRPr="00507778">
              <w:rPr>
                <w:rFonts w:eastAsia="Calibri"/>
              </w:rPr>
              <w:t>Socialiai remtini</w:t>
            </w:r>
          </w:p>
        </w:tc>
      </w:tr>
      <w:tr w:rsidR="00507778" w:rsidRPr="00C027E2" w:rsidTr="00507778">
        <w:trPr>
          <w:trHeight w:val="276"/>
        </w:trPr>
        <w:tc>
          <w:tcPr>
            <w:tcW w:w="2288" w:type="dxa"/>
            <w:vMerge/>
            <w:shd w:val="clear" w:color="auto" w:fill="auto"/>
            <w:vAlign w:val="center"/>
          </w:tcPr>
          <w:p w:rsidR="00507778" w:rsidRPr="00C027E2" w:rsidRDefault="00507778" w:rsidP="009A7BC5">
            <w:pPr>
              <w:jc w:val="center"/>
              <w:rPr>
                <w:rFonts w:eastAsia="Calibri"/>
                <w:b/>
              </w:rPr>
            </w:pPr>
          </w:p>
        </w:tc>
        <w:tc>
          <w:tcPr>
            <w:tcW w:w="3950" w:type="dxa"/>
            <w:vMerge/>
            <w:shd w:val="clear" w:color="auto" w:fill="auto"/>
            <w:vAlign w:val="center"/>
          </w:tcPr>
          <w:p w:rsidR="00507778" w:rsidRPr="00C027E2" w:rsidRDefault="00507778" w:rsidP="009A7BC5">
            <w:pPr>
              <w:jc w:val="center"/>
              <w:rPr>
                <w:rFonts w:eastAsia="Calibri"/>
                <w:b/>
              </w:rPr>
            </w:pPr>
          </w:p>
        </w:tc>
        <w:tc>
          <w:tcPr>
            <w:tcW w:w="3969" w:type="dxa"/>
            <w:vMerge/>
            <w:shd w:val="clear" w:color="auto" w:fill="auto"/>
            <w:vAlign w:val="center"/>
          </w:tcPr>
          <w:p w:rsidR="00507778" w:rsidRPr="00C027E2" w:rsidRDefault="00507778" w:rsidP="009A7BC5">
            <w:pPr>
              <w:jc w:val="center"/>
              <w:rPr>
                <w:rFonts w:eastAsia="Calibri"/>
                <w:b/>
              </w:rPr>
            </w:pPr>
          </w:p>
        </w:tc>
      </w:tr>
      <w:tr w:rsidR="00507778" w:rsidRPr="00C027E2" w:rsidTr="00507778">
        <w:tc>
          <w:tcPr>
            <w:tcW w:w="2288" w:type="dxa"/>
            <w:shd w:val="clear" w:color="auto" w:fill="auto"/>
          </w:tcPr>
          <w:p w:rsidR="00507778" w:rsidRPr="00C027E2" w:rsidRDefault="00507778" w:rsidP="009A7BC5">
            <w:pPr>
              <w:jc w:val="center"/>
              <w:rPr>
                <w:rFonts w:eastAsia="Calibri"/>
              </w:rPr>
            </w:pPr>
            <w:r w:rsidRPr="00C027E2">
              <w:rPr>
                <w:rFonts w:eastAsia="Calibri"/>
              </w:rPr>
              <w:t>2009-2010</w:t>
            </w:r>
          </w:p>
        </w:tc>
        <w:tc>
          <w:tcPr>
            <w:tcW w:w="3950" w:type="dxa"/>
            <w:shd w:val="clear" w:color="auto" w:fill="auto"/>
            <w:vAlign w:val="center"/>
          </w:tcPr>
          <w:p w:rsidR="00507778" w:rsidRPr="00C027E2" w:rsidRDefault="00507778" w:rsidP="009A7BC5">
            <w:pPr>
              <w:jc w:val="center"/>
              <w:rPr>
                <w:rFonts w:eastAsia="Calibri"/>
              </w:rPr>
            </w:pPr>
            <w:r w:rsidRPr="00C027E2">
              <w:rPr>
                <w:rFonts w:eastAsia="Calibri"/>
              </w:rPr>
              <w:t>144</w:t>
            </w:r>
          </w:p>
        </w:tc>
        <w:tc>
          <w:tcPr>
            <w:tcW w:w="3969" w:type="dxa"/>
            <w:shd w:val="clear" w:color="auto" w:fill="auto"/>
            <w:vAlign w:val="center"/>
          </w:tcPr>
          <w:p w:rsidR="00507778" w:rsidRPr="00C027E2" w:rsidRDefault="00507778" w:rsidP="009A7BC5">
            <w:pPr>
              <w:jc w:val="center"/>
              <w:rPr>
                <w:rFonts w:eastAsia="Calibri"/>
              </w:rPr>
            </w:pPr>
            <w:r w:rsidRPr="00C027E2">
              <w:rPr>
                <w:rFonts w:eastAsia="Calibri"/>
              </w:rPr>
              <w:t>84</w:t>
            </w:r>
          </w:p>
        </w:tc>
      </w:tr>
      <w:tr w:rsidR="00507778" w:rsidRPr="00C027E2" w:rsidTr="00507778">
        <w:tc>
          <w:tcPr>
            <w:tcW w:w="2288" w:type="dxa"/>
            <w:shd w:val="clear" w:color="auto" w:fill="auto"/>
          </w:tcPr>
          <w:p w:rsidR="00507778" w:rsidRPr="00C027E2" w:rsidRDefault="00507778" w:rsidP="009A7BC5">
            <w:pPr>
              <w:jc w:val="center"/>
              <w:rPr>
                <w:rFonts w:eastAsia="Calibri"/>
              </w:rPr>
            </w:pPr>
            <w:r w:rsidRPr="00C027E2">
              <w:rPr>
                <w:rFonts w:eastAsia="Calibri"/>
              </w:rPr>
              <w:t>2010-2011</w:t>
            </w:r>
          </w:p>
        </w:tc>
        <w:tc>
          <w:tcPr>
            <w:tcW w:w="3950" w:type="dxa"/>
            <w:shd w:val="clear" w:color="auto" w:fill="auto"/>
            <w:vAlign w:val="center"/>
          </w:tcPr>
          <w:p w:rsidR="00507778" w:rsidRPr="00C027E2" w:rsidRDefault="00507778" w:rsidP="009A7BC5">
            <w:pPr>
              <w:jc w:val="center"/>
              <w:rPr>
                <w:rFonts w:eastAsia="Calibri"/>
              </w:rPr>
            </w:pPr>
            <w:r w:rsidRPr="00C027E2">
              <w:rPr>
                <w:rFonts w:eastAsia="Calibri"/>
              </w:rPr>
              <w:t>132</w:t>
            </w:r>
          </w:p>
        </w:tc>
        <w:tc>
          <w:tcPr>
            <w:tcW w:w="3969" w:type="dxa"/>
            <w:shd w:val="clear" w:color="auto" w:fill="auto"/>
            <w:vAlign w:val="center"/>
          </w:tcPr>
          <w:p w:rsidR="00507778" w:rsidRPr="00C027E2" w:rsidRDefault="00507778" w:rsidP="009A7BC5">
            <w:pPr>
              <w:jc w:val="center"/>
              <w:rPr>
                <w:rFonts w:eastAsia="Calibri"/>
              </w:rPr>
            </w:pPr>
            <w:r w:rsidRPr="00C027E2">
              <w:rPr>
                <w:rFonts w:eastAsia="Calibri"/>
              </w:rPr>
              <w:t>67</w:t>
            </w:r>
          </w:p>
        </w:tc>
      </w:tr>
      <w:tr w:rsidR="00507778" w:rsidRPr="00C027E2" w:rsidTr="00507778">
        <w:tc>
          <w:tcPr>
            <w:tcW w:w="2288" w:type="dxa"/>
            <w:shd w:val="clear" w:color="auto" w:fill="auto"/>
          </w:tcPr>
          <w:p w:rsidR="00507778" w:rsidRPr="00C027E2" w:rsidRDefault="00507778" w:rsidP="009A7BC5">
            <w:pPr>
              <w:jc w:val="center"/>
              <w:rPr>
                <w:rFonts w:eastAsia="Calibri"/>
              </w:rPr>
            </w:pPr>
            <w:r w:rsidRPr="00C027E2">
              <w:rPr>
                <w:rFonts w:eastAsia="Calibri"/>
              </w:rPr>
              <w:t>2011-2012</w:t>
            </w:r>
          </w:p>
        </w:tc>
        <w:tc>
          <w:tcPr>
            <w:tcW w:w="3950" w:type="dxa"/>
            <w:shd w:val="clear" w:color="auto" w:fill="auto"/>
            <w:vAlign w:val="center"/>
          </w:tcPr>
          <w:p w:rsidR="00507778" w:rsidRPr="00C027E2" w:rsidRDefault="00507778" w:rsidP="009A7BC5">
            <w:pPr>
              <w:jc w:val="center"/>
              <w:rPr>
                <w:rFonts w:eastAsia="Calibri"/>
              </w:rPr>
            </w:pPr>
            <w:r w:rsidRPr="00C027E2">
              <w:rPr>
                <w:rFonts w:eastAsia="Calibri"/>
              </w:rPr>
              <w:t>128</w:t>
            </w:r>
          </w:p>
        </w:tc>
        <w:tc>
          <w:tcPr>
            <w:tcW w:w="3969" w:type="dxa"/>
            <w:shd w:val="clear" w:color="auto" w:fill="auto"/>
            <w:vAlign w:val="center"/>
          </w:tcPr>
          <w:p w:rsidR="00507778" w:rsidRPr="00C027E2" w:rsidRDefault="00507778" w:rsidP="009A7BC5">
            <w:pPr>
              <w:jc w:val="center"/>
              <w:rPr>
                <w:rFonts w:eastAsia="Calibri"/>
              </w:rPr>
            </w:pPr>
            <w:r w:rsidRPr="00C027E2">
              <w:rPr>
                <w:rFonts w:eastAsia="Calibri"/>
              </w:rPr>
              <w:t>63</w:t>
            </w:r>
          </w:p>
        </w:tc>
      </w:tr>
      <w:tr w:rsidR="00507778" w:rsidRPr="00C027E2" w:rsidTr="00507778">
        <w:tc>
          <w:tcPr>
            <w:tcW w:w="2288" w:type="dxa"/>
            <w:shd w:val="clear" w:color="auto" w:fill="auto"/>
          </w:tcPr>
          <w:p w:rsidR="00507778" w:rsidRPr="00C027E2" w:rsidRDefault="00507778" w:rsidP="009A7BC5">
            <w:pPr>
              <w:jc w:val="center"/>
              <w:rPr>
                <w:rFonts w:eastAsia="Calibri"/>
              </w:rPr>
            </w:pPr>
            <w:r w:rsidRPr="00C027E2">
              <w:rPr>
                <w:rFonts w:eastAsia="Calibri"/>
              </w:rPr>
              <w:t>2012-2013</w:t>
            </w:r>
          </w:p>
        </w:tc>
        <w:tc>
          <w:tcPr>
            <w:tcW w:w="3950" w:type="dxa"/>
            <w:shd w:val="clear" w:color="auto" w:fill="auto"/>
            <w:vAlign w:val="center"/>
          </w:tcPr>
          <w:p w:rsidR="00507778" w:rsidRPr="00C027E2" w:rsidRDefault="00507778" w:rsidP="009A7BC5">
            <w:pPr>
              <w:jc w:val="center"/>
              <w:rPr>
                <w:rFonts w:eastAsia="Calibri"/>
              </w:rPr>
            </w:pPr>
            <w:r w:rsidRPr="00C027E2">
              <w:rPr>
                <w:rFonts w:eastAsia="Calibri"/>
              </w:rPr>
              <w:t>105</w:t>
            </w:r>
          </w:p>
        </w:tc>
        <w:tc>
          <w:tcPr>
            <w:tcW w:w="3969" w:type="dxa"/>
            <w:shd w:val="clear" w:color="auto" w:fill="auto"/>
            <w:vAlign w:val="center"/>
          </w:tcPr>
          <w:p w:rsidR="00507778" w:rsidRPr="00C027E2" w:rsidRDefault="00507778" w:rsidP="009A7BC5">
            <w:pPr>
              <w:jc w:val="center"/>
              <w:rPr>
                <w:rFonts w:eastAsia="Calibri"/>
              </w:rPr>
            </w:pPr>
            <w:r w:rsidRPr="00C027E2">
              <w:rPr>
                <w:rFonts w:eastAsia="Calibri"/>
              </w:rPr>
              <w:t>65</w:t>
            </w:r>
          </w:p>
        </w:tc>
      </w:tr>
      <w:tr w:rsidR="00507778" w:rsidRPr="00C027E2" w:rsidTr="00507778">
        <w:tc>
          <w:tcPr>
            <w:tcW w:w="2288" w:type="dxa"/>
            <w:shd w:val="clear" w:color="auto" w:fill="auto"/>
          </w:tcPr>
          <w:p w:rsidR="00507778" w:rsidRPr="00C027E2" w:rsidRDefault="00507778" w:rsidP="009A7BC5">
            <w:pPr>
              <w:jc w:val="center"/>
              <w:rPr>
                <w:rFonts w:eastAsia="Calibri"/>
              </w:rPr>
            </w:pPr>
            <w:r w:rsidRPr="00C027E2">
              <w:rPr>
                <w:rFonts w:eastAsia="Calibri"/>
              </w:rPr>
              <w:t>2013-2014</w:t>
            </w:r>
          </w:p>
        </w:tc>
        <w:tc>
          <w:tcPr>
            <w:tcW w:w="3950" w:type="dxa"/>
            <w:shd w:val="clear" w:color="auto" w:fill="auto"/>
            <w:vAlign w:val="center"/>
          </w:tcPr>
          <w:p w:rsidR="00507778" w:rsidRPr="00C027E2" w:rsidRDefault="00507778" w:rsidP="009A7BC5">
            <w:pPr>
              <w:jc w:val="center"/>
              <w:rPr>
                <w:rFonts w:eastAsia="Calibri"/>
              </w:rPr>
            </w:pPr>
            <w:r w:rsidRPr="00C027E2">
              <w:rPr>
                <w:rFonts w:eastAsia="Calibri"/>
              </w:rPr>
              <w:t>93</w:t>
            </w:r>
          </w:p>
        </w:tc>
        <w:tc>
          <w:tcPr>
            <w:tcW w:w="3969" w:type="dxa"/>
            <w:shd w:val="clear" w:color="auto" w:fill="auto"/>
            <w:vAlign w:val="center"/>
          </w:tcPr>
          <w:p w:rsidR="00507778" w:rsidRPr="00C027E2" w:rsidRDefault="00507778" w:rsidP="009A7BC5">
            <w:pPr>
              <w:jc w:val="center"/>
              <w:rPr>
                <w:rFonts w:eastAsia="Calibri"/>
              </w:rPr>
            </w:pPr>
            <w:r w:rsidRPr="00C027E2">
              <w:rPr>
                <w:rFonts w:eastAsia="Calibri"/>
              </w:rPr>
              <w:t>44</w:t>
            </w:r>
          </w:p>
        </w:tc>
      </w:tr>
    </w:tbl>
    <w:p w:rsidR="007E195F" w:rsidRDefault="007E195F" w:rsidP="00F37AE0">
      <w:pPr>
        <w:tabs>
          <w:tab w:val="left" w:pos="-3261"/>
          <w:tab w:val="num" w:pos="1211"/>
          <w:tab w:val="left" w:pos="1276"/>
          <w:tab w:val="num" w:pos="1400"/>
        </w:tabs>
        <w:spacing w:line="360" w:lineRule="auto"/>
        <w:jc w:val="center"/>
        <w:rPr>
          <w:b/>
        </w:rPr>
      </w:pPr>
    </w:p>
    <w:p w:rsidR="003C3BA6" w:rsidRDefault="003C3BA6" w:rsidP="00F37AE0">
      <w:pPr>
        <w:tabs>
          <w:tab w:val="left" w:pos="-3261"/>
          <w:tab w:val="num" w:pos="1211"/>
          <w:tab w:val="left" w:pos="1276"/>
          <w:tab w:val="num" w:pos="1400"/>
        </w:tabs>
        <w:spacing w:line="360" w:lineRule="auto"/>
        <w:jc w:val="center"/>
        <w:rPr>
          <w:b/>
        </w:rPr>
      </w:pPr>
    </w:p>
    <w:p w:rsidR="003C3BA6" w:rsidRDefault="003C3BA6" w:rsidP="00F37AE0">
      <w:pPr>
        <w:tabs>
          <w:tab w:val="left" w:pos="-3261"/>
          <w:tab w:val="num" w:pos="1211"/>
          <w:tab w:val="left" w:pos="1276"/>
          <w:tab w:val="num" w:pos="1400"/>
        </w:tabs>
        <w:spacing w:line="360" w:lineRule="auto"/>
        <w:jc w:val="center"/>
        <w:rPr>
          <w:b/>
        </w:rPr>
      </w:pPr>
    </w:p>
    <w:p w:rsidR="001D1D1A" w:rsidRDefault="001D1D1A" w:rsidP="00F37AE0">
      <w:pPr>
        <w:tabs>
          <w:tab w:val="left" w:pos="-3261"/>
          <w:tab w:val="num" w:pos="1211"/>
          <w:tab w:val="left" w:pos="1276"/>
          <w:tab w:val="num" w:pos="1400"/>
        </w:tabs>
        <w:spacing w:line="360" w:lineRule="auto"/>
        <w:jc w:val="center"/>
        <w:rPr>
          <w:b/>
        </w:rPr>
      </w:pPr>
    </w:p>
    <w:p w:rsidR="001D1D1A" w:rsidRDefault="001D1D1A" w:rsidP="00F37AE0">
      <w:pPr>
        <w:tabs>
          <w:tab w:val="left" w:pos="-3261"/>
          <w:tab w:val="num" w:pos="1211"/>
          <w:tab w:val="left" w:pos="1276"/>
          <w:tab w:val="num" w:pos="1400"/>
        </w:tabs>
        <w:spacing w:line="360" w:lineRule="auto"/>
        <w:jc w:val="center"/>
        <w:rPr>
          <w:b/>
        </w:rPr>
      </w:pPr>
    </w:p>
    <w:p w:rsidR="00631644" w:rsidRDefault="00631644" w:rsidP="00F37AE0">
      <w:pPr>
        <w:tabs>
          <w:tab w:val="left" w:pos="-3261"/>
          <w:tab w:val="num" w:pos="1211"/>
          <w:tab w:val="left" w:pos="1276"/>
          <w:tab w:val="num" w:pos="1400"/>
        </w:tabs>
        <w:spacing w:line="360" w:lineRule="auto"/>
        <w:jc w:val="center"/>
        <w:rPr>
          <w:b/>
        </w:rPr>
      </w:pPr>
      <w:r>
        <w:rPr>
          <w:b/>
        </w:rPr>
        <w:lastRenderedPageBreak/>
        <w:t xml:space="preserve">4.2.3. </w:t>
      </w:r>
      <w:r w:rsidR="00250485">
        <w:rPr>
          <w:b/>
        </w:rPr>
        <w:t>Ugdytojai</w:t>
      </w:r>
    </w:p>
    <w:p w:rsidR="00250485" w:rsidRDefault="00250485" w:rsidP="002B6FDA">
      <w:pPr>
        <w:tabs>
          <w:tab w:val="left" w:pos="-3261"/>
          <w:tab w:val="num" w:pos="1211"/>
          <w:tab w:val="left" w:pos="1276"/>
          <w:tab w:val="num" w:pos="1400"/>
        </w:tabs>
        <w:spacing w:line="360" w:lineRule="auto"/>
        <w:jc w:val="center"/>
        <w:rPr>
          <w:b/>
        </w:rPr>
      </w:pPr>
    </w:p>
    <w:p w:rsidR="00250485" w:rsidRPr="007A12B7" w:rsidRDefault="00F21D5C" w:rsidP="007A12B7">
      <w:pPr>
        <w:spacing w:line="276" w:lineRule="auto"/>
        <w:ind w:left="1296" w:firstLine="1296"/>
        <w:rPr>
          <w:rFonts w:eastAsia="Calibri"/>
          <w:i/>
        </w:rPr>
      </w:pPr>
      <w:r>
        <w:rPr>
          <w:rFonts w:eastAsia="Calibri"/>
          <w:i/>
        </w:rPr>
        <w:t xml:space="preserve">        </w:t>
      </w:r>
      <w:r w:rsidR="007A12B7" w:rsidRPr="007A12B7">
        <w:rPr>
          <w:rFonts w:eastAsia="Calibri"/>
          <w:i/>
        </w:rPr>
        <w:t>10</w:t>
      </w:r>
      <w:r w:rsidR="0084276E" w:rsidRPr="007A12B7">
        <w:rPr>
          <w:rFonts w:eastAsia="Calibri"/>
          <w:i/>
        </w:rPr>
        <w:t xml:space="preserve"> lentelė</w:t>
      </w:r>
      <w:r w:rsidR="00250485" w:rsidRPr="007A12B7">
        <w:rPr>
          <w:rFonts w:eastAsia="Calibri"/>
          <w:i/>
        </w:rPr>
        <w:t xml:space="preserve"> Pedagogų išsilavinimas, dirbančių pirmaeilėse pareigose</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617"/>
        <w:gridCol w:w="1470"/>
        <w:gridCol w:w="1680"/>
        <w:gridCol w:w="1428"/>
        <w:gridCol w:w="1162"/>
        <w:gridCol w:w="1150"/>
        <w:gridCol w:w="1335"/>
      </w:tblGrid>
      <w:tr w:rsidR="00250485" w:rsidRPr="00C027E2" w:rsidTr="00C027E2">
        <w:trPr>
          <w:trHeight w:val="258"/>
        </w:trPr>
        <w:tc>
          <w:tcPr>
            <w:tcW w:w="977" w:type="dxa"/>
            <w:vMerge w:val="restart"/>
            <w:shd w:val="clear" w:color="auto" w:fill="auto"/>
            <w:vAlign w:val="center"/>
          </w:tcPr>
          <w:p w:rsidR="00250485" w:rsidRPr="007E195F" w:rsidRDefault="00250485" w:rsidP="007A12B7">
            <w:pPr>
              <w:jc w:val="center"/>
              <w:rPr>
                <w:rFonts w:eastAsia="Calibri"/>
              </w:rPr>
            </w:pPr>
            <w:r w:rsidRPr="007E195F">
              <w:rPr>
                <w:rFonts w:eastAsia="Calibri"/>
              </w:rPr>
              <w:t>Mokslo metai</w:t>
            </w:r>
          </w:p>
        </w:tc>
        <w:tc>
          <w:tcPr>
            <w:tcW w:w="617" w:type="dxa"/>
            <w:vMerge w:val="restart"/>
            <w:shd w:val="clear" w:color="auto" w:fill="auto"/>
            <w:vAlign w:val="center"/>
          </w:tcPr>
          <w:p w:rsidR="00250485" w:rsidRPr="007E195F" w:rsidRDefault="00250485" w:rsidP="007A12B7">
            <w:pPr>
              <w:jc w:val="center"/>
              <w:rPr>
                <w:rFonts w:eastAsia="Calibri"/>
              </w:rPr>
            </w:pPr>
            <w:r w:rsidRPr="007E195F">
              <w:rPr>
                <w:rFonts w:eastAsia="Calibri"/>
              </w:rPr>
              <w:t>Iš viso</w:t>
            </w:r>
          </w:p>
        </w:tc>
        <w:tc>
          <w:tcPr>
            <w:tcW w:w="3150" w:type="dxa"/>
            <w:gridSpan w:val="2"/>
            <w:shd w:val="clear" w:color="auto" w:fill="auto"/>
            <w:vAlign w:val="center"/>
          </w:tcPr>
          <w:p w:rsidR="00250485" w:rsidRPr="007E195F" w:rsidRDefault="00250485" w:rsidP="007A12B7">
            <w:pPr>
              <w:jc w:val="center"/>
              <w:rPr>
                <w:rFonts w:eastAsia="Calibri"/>
              </w:rPr>
            </w:pPr>
            <w:r w:rsidRPr="007E195F">
              <w:rPr>
                <w:rFonts w:eastAsia="Calibri"/>
              </w:rPr>
              <w:t>Išsilavinimas</w:t>
            </w:r>
          </w:p>
        </w:tc>
        <w:tc>
          <w:tcPr>
            <w:tcW w:w="5075" w:type="dxa"/>
            <w:gridSpan w:val="4"/>
            <w:shd w:val="clear" w:color="auto" w:fill="auto"/>
            <w:vAlign w:val="center"/>
          </w:tcPr>
          <w:p w:rsidR="00250485" w:rsidRPr="007E195F" w:rsidRDefault="00250485" w:rsidP="007A12B7">
            <w:pPr>
              <w:jc w:val="center"/>
              <w:rPr>
                <w:rFonts w:eastAsia="Calibri"/>
              </w:rPr>
            </w:pPr>
            <w:r w:rsidRPr="007E195F">
              <w:rPr>
                <w:rFonts w:eastAsia="Calibri"/>
              </w:rPr>
              <w:t>Kvalifikacija</w:t>
            </w:r>
          </w:p>
        </w:tc>
      </w:tr>
      <w:tr w:rsidR="00250485" w:rsidRPr="00C027E2" w:rsidTr="00C027E2">
        <w:trPr>
          <w:cantSplit/>
          <w:trHeight w:val="1892"/>
        </w:trPr>
        <w:tc>
          <w:tcPr>
            <w:tcW w:w="977" w:type="dxa"/>
            <w:vMerge/>
            <w:shd w:val="clear" w:color="auto" w:fill="auto"/>
            <w:vAlign w:val="center"/>
          </w:tcPr>
          <w:p w:rsidR="00250485" w:rsidRPr="00C027E2" w:rsidRDefault="00250485" w:rsidP="00C027E2">
            <w:pPr>
              <w:jc w:val="center"/>
              <w:rPr>
                <w:rFonts w:eastAsia="Calibri"/>
                <w:b/>
              </w:rPr>
            </w:pPr>
          </w:p>
        </w:tc>
        <w:tc>
          <w:tcPr>
            <w:tcW w:w="617" w:type="dxa"/>
            <w:vMerge/>
            <w:shd w:val="clear" w:color="auto" w:fill="auto"/>
            <w:vAlign w:val="center"/>
          </w:tcPr>
          <w:p w:rsidR="00250485" w:rsidRPr="00C027E2" w:rsidRDefault="00250485" w:rsidP="00C027E2">
            <w:pPr>
              <w:jc w:val="center"/>
              <w:rPr>
                <w:rFonts w:eastAsia="Calibri"/>
                <w:b/>
              </w:rPr>
            </w:pPr>
          </w:p>
        </w:tc>
        <w:tc>
          <w:tcPr>
            <w:tcW w:w="1470" w:type="dxa"/>
            <w:shd w:val="clear" w:color="auto" w:fill="auto"/>
            <w:textDirection w:val="btLr"/>
            <w:vAlign w:val="center"/>
          </w:tcPr>
          <w:p w:rsidR="00250485" w:rsidRPr="00C027E2" w:rsidRDefault="00250485" w:rsidP="00C027E2">
            <w:pPr>
              <w:ind w:left="113" w:right="113"/>
              <w:jc w:val="center"/>
              <w:rPr>
                <w:rFonts w:eastAsia="Calibri"/>
              </w:rPr>
            </w:pPr>
            <w:r w:rsidRPr="00C027E2">
              <w:rPr>
                <w:rFonts w:eastAsia="Calibri"/>
              </w:rPr>
              <w:t>Aukštasis universitetinis</w:t>
            </w:r>
          </w:p>
        </w:tc>
        <w:tc>
          <w:tcPr>
            <w:tcW w:w="1680" w:type="dxa"/>
            <w:shd w:val="clear" w:color="auto" w:fill="auto"/>
            <w:textDirection w:val="btLr"/>
            <w:vAlign w:val="center"/>
          </w:tcPr>
          <w:p w:rsidR="00250485" w:rsidRPr="00C027E2" w:rsidRDefault="00250485" w:rsidP="00C027E2">
            <w:pPr>
              <w:ind w:left="113" w:right="113"/>
              <w:jc w:val="center"/>
              <w:rPr>
                <w:rFonts w:eastAsia="Calibri"/>
              </w:rPr>
            </w:pPr>
            <w:r w:rsidRPr="00C027E2">
              <w:rPr>
                <w:rFonts w:eastAsia="Calibri"/>
              </w:rPr>
              <w:t>Aukštasis neuniversitetinis</w:t>
            </w:r>
          </w:p>
        </w:tc>
        <w:tc>
          <w:tcPr>
            <w:tcW w:w="1428" w:type="dxa"/>
            <w:shd w:val="clear" w:color="auto" w:fill="auto"/>
            <w:textDirection w:val="btLr"/>
            <w:vAlign w:val="center"/>
          </w:tcPr>
          <w:p w:rsidR="00250485" w:rsidRPr="00C027E2" w:rsidRDefault="00250485" w:rsidP="00C027E2">
            <w:pPr>
              <w:ind w:left="113" w:right="113"/>
              <w:jc w:val="center"/>
              <w:rPr>
                <w:rFonts w:eastAsia="Calibri"/>
              </w:rPr>
            </w:pPr>
            <w:r w:rsidRPr="00C027E2">
              <w:rPr>
                <w:rFonts w:eastAsia="Calibri"/>
              </w:rPr>
              <w:t xml:space="preserve">Metodininkas </w:t>
            </w:r>
          </w:p>
        </w:tc>
        <w:tc>
          <w:tcPr>
            <w:tcW w:w="1162" w:type="dxa"/>
            <w:shd w:val="clear" w:color="auto" w:fill="auto"/>
            <w:textDirection w:val="btLr"/>
            <w:vAlign w:val="center"/>
          </w:tcPr>
          <w:p w:rsidR="00250485" w:rsidRPr="00C027E2" w:rsidRDefault="00250485" w:rsidP="00C027E2">
            <w:pPr>
              <w:ind w:left="113" w:right="113"/>
              <w:jc w:val="center"/>
              <w:rPr>
                <w:rFonts w:eastAsia="Calibri"/>
              </w:rPr>
            </w:pPr>
            <w:r w:rsidRPr="00C027E2">
              <w:rPr>
                <w:rFonts w:eastAsia="Calibri"/>
              </w:rPr>
              <w:t>Vyresnysis mokytojas</w:t>
            </w:r>
          </w:p>
        </w:tc>
        <w:tc>
          <w:tcPr>
            <w:tcW w:w="1150" w:type="dxa"/>
            <w:shd w:val="clear" w:color="auto" w:fill="auto"/>
            <w:textDirection w:val="btLr"/>
            <w:vAlign w:val="center"/>
          </w:tcPr>
          <w:p w:rsidR="00250485" w:rsidRPr="00C027E2" w:rsidRDefault="00250485" w:rsidP="00C027E2">
            <w:pPr>
              <w:ind w:left="113" w:right="113"/>
              <w:jc w:val="center"/>
              <w:rPr>
                <w:rFonts w:eastAsia="Calibri"/>
              </w:rPr>
            </w:pPr>
            <w:r w:rsidRPr="00C027E2">
              <w:rPr>
                <w:rFonts w:eastAsia="Calibri"/>
              </w:rPr>
              <w:t>Mokytojas</w:t>
            </w:r>
          </w:p>
        </w:tc>
        <w:tc>
          <w:tcPr>
            <w:tcW w:w="1335" w:type="dxa"/>
            <w:shd w:val="clear" w:color="auto" w:fill="auto"/>
            <w:textDirection w:val="btLr"/>
            <w:vAlign w:val="center"/>
          </w:tcPr>
          <w:p w:rsidR="00250485" w:rsidRPr="00C027E2" w:rsidRDefault="00250485" w:rsidP="00C027E2">
            <w:pPr>
              <w:ind w:left="113" w:right="113"/>
              <w:jc w:val="center"/>
              <w:rPr>
                <w:rFonts w:eastAsia="Calibri"/>
              </w:rPr>
            </w:pPr>
            <w:r w:rsidRPr="00C027E2">
              <w:rPr>
                <w:rFonts w:eastAsia="Calibri"/>
              </w:rPr>
              <w:t>Neatestuotas</w:t>
            </w:r>
          </w:p>
        </w:tc>
      </w:tr>
      <w:tr w:rsidR="00250485" w:rsidRPr="00C027E2" w:rsidTr="00C027E2">
        <w:trPr>
          <w:trHeight w:val="504"/>
        </w:trPr>
        <w:tc>
          <w:tcPr>
            <w:tcW w:w="977" w:type="dxa"/>
            <w:shd w:val="clear" w:color="auto" w:fill="auto"/>
          </w:tcPr>
          <w:p w:rsidR="00250485" w:rsidRPr="00C027E2" w:rsidRDefault="00250485" w:rsidP="00C027E2">
            <w:pPr>
              <w:jc w:val="center"/>
              <w:rPr>
                <w:rFonts w:eastAsia="Calibri"/>
              </w:rPr>
            </w:pPr>
            <w:r w:rsidRPr="00C027E2">
              <w:rPr>
                <w:rFonts w:eastAsia="Calibri"/>
              </w:rPr>
              <w:t>2011-2012</w:t>
            </w:r>
          </w:p>
        </w:tc>
        <w:tc>
          <w:tcPr>
            <w:tcW w:w="617" w:type="dxa"/>
            <w:shd w:val="clear" w:color="auto" w:fill="auto"/>
            <w:vAlign w:val="center"/>
          </w:tcPr>
          <w:p w:rsidR="00250485" w:rsidRPr="00C027E2" w:rsidRDefault="00250485" w:rsidP="00C027E2">
            <w:pPr>
              <w:jc w:val="center"/>
              <w:rPr>
                <w:rFonts w:eastAsia="Calibri"/>
              </w:rPr>
            </w:pPr>
            <w:r w:rsidRPr="00C027E2">
              <w:rPr>
                <w:rFonts w:eastAsia="Calibri"/>
              </w:rPr>
              <w:t>16</w:t>
            </w:r>
          </w:p>
        </w:tc>
        <w:tc>
          <w:tcPr>
            <w:tcW w:w="1470" w:type="dxa"/>
            <w:shd w:val="clear" w:color="auto" w:fill="auto"/>
            <w:vAlign w:val="center"/>
          </w:tcPr>
          <w:p w:rsidR="00250485" w:rsidRPr="00C027E2" w:rsidRDefault="00250485" w:rsidP="00C027E2">
            <w:pPr>
              <w:jc w:val="center"/>
              <w:rPr>
                <w:rFonts w:eastAsia="Calibri"/>
              </w:rPr>
            </w:pPr>
            <w:r w:rsidRPr="00C027E2">
              <w:rPr>
                <w:rFonts w:eastAsia="Calibri"/>
              </w:rPr>
              <w:t>15</w:t>
            </w:r>
          </w:p>
        </w:tc>
        <w:tc>
          <w:tcPr>
            <w:tcW w:w="1680"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428"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1162" w:type="dxa"/>
            <w:shd w:val="clear" w:color="auto" w:fill="auto"/>
            <w:vAlign w:val="center"/>
          </w:tcPr>
          <w:p w:rsidR="00250485" w:rsidRPr="00C027E2" w:rsidRDefault="00250485" w:rsidP="00C027E2">
            <w:pPr>
              <w:jc w:val="center"/>
              <w:rPr>
                <w:rFonts w:eastAsia="Calibri"/>
              </w:rPr>
            </w:pPr>
            <w:r w:rsidRPr="00C027E2">
              <w:rPr>
                <w:rFonts w:eastAsia="Calibri"/>
              </w:rPr>
              <w:t>10</w:t>
            </w:r>
          </w:p>
        </w:tc>
        <w:tc>
          <w:tcPr>
            <w:tcW w:w="1150"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335" w:type="dxa"/>
            <w:shd w:val="clear" w:color="auto" w:fill="auto"/>
            <w:vAlign w:val="center"/>
          </w:tcPr>
          <w:p w:rsidR="00250485" w:rsidRPr="00C027E2" w:rsidRDefault="00250485" w:rsidP="00C027E2">
            <w:pPr>
              <w:jc w:val="center"/>
              <w:rPr>
                <w:rFonts w:eastAsia="Calibri"/>
              </w:rPr>
            </w:pPr>
            <w:r w:rsidRPr="00C027E2">
              <w:rPr>
                <w:rFonts w:eastAsia="Calibri"/>
              </w:rPr>
              <w:t>2</w:t>
            </w:r>
          </w:p>
        </w:tc>
      </w:tr>
      <w:tr w:rsidR="00250485" w:rsidRPr="00C027E2" w:rsidTr="00C027E2">
        <w:trPr>
          <w:trHeight w:val="518"/>
        </w:trPr>
        <w:tc>
          <w:tcPr>
            <w:tcW w:w="977" w:type="dxa"/>
            <w:shd w:val="clear" w:color="auto" w:fill="auto"/>
          </w:tcPr>
          <w:p w:rsidR="00250485" w:rsidRPr="00C027E2" w:rsidRDefault="00250485" w:rsidP="00C027E2">
            <w:pPr>
              <w:jc w:val="center"/>
              <w:rPr>
                <w:rFonts w:eastAsia="Calibri"/>
              </w:rPr>
            </w:pPr>
            <w:r w:rsidRPr="00C027E2">
              <w:rPr>
                <w:rFonts w:eastAsia="Calibri"/>
              </w:rPr>
              <w:t>2012-2013</w:t>
            </w:r>
          </w:p>
        </w:tc>
        <w:tc>
          <w:tcPr>
            <w:tcW w:w="617" w:type="dxa"/>
            <w:shd w:val="clear" w:color="auto" w:fill="auto"/>
            <w:vAlign w:val="center"/>
          </w:tcPr>
          <w:p w:rsidR="00250485" w:rsidRPr="00C027E2" w:rsidRDefault="00250485" w:rsidP="00C027E2">
            <w:pPr>
              <w:jc w:val="center"/>
              <w:rPr>
                <w:rFonts w:eastAsia="Calibri"/>
              </w:rPr>
            </w:pPr>
            <w:r w:rsidRPr="00C027E2">
              <w:rPr>
                <w:rFonts w:eastAsia="Calibri"/>
              </w:rPr>
              <w:t>12</w:t>
            </w:r>
          </w:p>
        </w:tc>
        <w:tc>
          <w:tcPr>
            <w:tcW w:w="1470" w:type="dxa"/>
            <w:shd w:val="clear" w:color="auto" w:fill="auto"/>
            <w:vAlign w:val="center"/>
          </w:tcPr>
          <w:p w:rsidR="00250485" w:rsidRPr="00C027E2" w:rsidRDefault="00250485" w:rsidP="00C027E2">
            <w:pPr>
              <w:jc w:val="center"/>
              <w:rPr>
                <w:rFonts w:eastAsia="Calibri"/>
              </w:rPr>
            </w:pPr>
            <w:r w:rsidRPr="00C027E2">
              <w:rPr>
                <w:rFonts w:eastAsia="Calibri"/>
              </w:rPr>
              <w:t>11</w:t>
            </w:r>
          </w:p>
        </w:tc>
        <w:tc>
          <w:tcPr>
            <w:tcW w:w="1680"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428"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162" w:type="dxa"/>
            <w:shd w:val="clear" w:color="auto" w:fill="auto"/>
            <w:vAlign w:val="center"/>
          </w:tcPr>
          <w:p w:rsidR="00250485" w:rsidRPr="00C027E2" w:rsidRDefault="00250485" w:rsidP="00C027E2">
            <w:pPr>
              <w:jc w:val="center"/>
              <w:rPr>
                <w:rFonts w:eastAsia="Calibri"/>
              </w:rPr>
            </w:pPr>
            <w:r w:rsidRPr="00C027E2">
              <w:rPr>
                <w:rFonts w:eastAsia="Calibri"/>
              </w:rPr>
              <w:t>8</w:t>
            </w:r>
          </w:p>
        </w:tc>
        <w:tc>
          <w:tcPr>
            <w:tcW w:w="1150"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1335" w:type="dxa"/>
            <w:shd w:val="clear" w:color="auto" w:fill="auto"/>
            <w:vAlign w:val="center"/>
          </w:tcPr>
          <w:p w:rsidR="00250485" w:rsidRPr="00C027E2" w:rsidRDefault="00250485" w:rsidP="00C027E2">
            <w:pPr>
              <w:jc w:val="center"/>
              <w:rPr>
                <w:rFonts w:eastAsia="Calibri"/>
              </w:rPr>
            </w:pPr>
            <w:r w:rsidRPr="00C027E2">
              <w:rPr>
                <w:rFonts w:eastAsia="Calibri"/>
              </w:rPr>
              <w:t>0</w:t>
            </w:r>
          </w:p>
        </w:tc>
      </w:tr>
      <w:tr w:rsidR="00250485" w:rsidRPr="00C027E2" w:rsidTr="00C027E2">
        <w:trPr>
          <w:trHeight w:val="518"/>
        </w:trPr>
        <w:tc>
          <w:tcPr>
            <w:tcW w:w="977" w:type="dxa"/>
            <w:shd w:val="clear" w:color="auto" w:fill="auto"/>
          </w:tcPr>
          <w:p w:rsidR="00250485" w:rsidRPr="00C027E2" w:rsidRDefault="00250485" w:rsidP="00C027E2">
            <w:pPr>
              <w:jc w:val="center"/>
              <w:rPr>
                <w:rFonts w:eastAsia="Calibri"/>
              </w:rPr>
            </w:pPr>
            <w:r w:rsidRPr="00C027E2">
              <w:rPr>
                <w:rFonts w:eastAsia="Calibri"/>
              </w:rPr>
              <w:t>2013-2014</w:t>
            </w:r>
          </w:p>
        </w:tc>
        <w:tc>
          <w:tcPr>
            <w:tcW w:w="617" w:type="dxa"/>
            <w:shd w:val="clear" w:color="auto" w:fill="auto"/>
            <w:vAlign w:val="center"/>
          </w:tcPr>
          <w:p w:rsidR="00250485" w:rsidRPr="00C027E2" w:rsidRDefault="00250485" w:rsidP="00C027E2">
            <w:pPr>
              <w:jc w:val="center"/>
              <w:rPr>
                <w:rFonts w:eastAsia="Calibri"/>
              </w:rPr>
            </w:pPr>
            <w:r w:rsidRPr="00C027E2">
              <w:rPr>
                <w:rFonts w:eastAsia="Calibri"/>
              </w:rPr>
              <w:t>13</w:t>
            </w:r>
          </w:p>
        </w:tc>
        <w:tc>
          <w:tcPr>
            <w:tcW w:w="1470" w:type="dxa"/>
            <w:shd w:val="clear" w:color="auto" w:fill="auto"/>
            <w:vAlign w:val="center"/>
          </w:tcPr>
          <w:p w:rsidR="00250485" w:rsidRPr="00C027E2" w:rsidRDefault="00250485" w:rsidP="00C027E2">
            <w:pPr>
              <w:jc w:val="center"/>
              <w:rPr>
                <w:rFonts w:eastAsia="Calibri"/>
              </w:rPr>
            </w:pPr>
            <w:r w:rsidRPr="00C027E2">
              <w:rPr>
                <w:rFonts w:eastAsia="Calibri"/>
              </w:rPr>
              <w:t>12</w:t>
            </w:r>
          </w:p>
        </w:tc>
        <w:tc>
          <w:tcPr>
            <w:tcW w:w="1680"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428"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162" w:type="dxa"/>
            <w:shd w:val="clear" w:color="auto" w:fill="auto"/>
            <w:vAlign w:val="center"/>
          </w:tcPr>
          <w:p w:rsidR="00250485" w:rsidRPr="00C027E2" w:rsidRDefault="00250485" w:rsidP="00C027E2">
            <w:pPr>
              <w:jc w:val="center"/>
              <w:rPr>
                <w:rFonts w:eastAsia="Calibri"/>
              </w:rPr>
            </w:pPr>
            <w:r w:rsidRPr="00C027E2">
              <w:rPr>
                <w:rFonts w:eastAsia="Calibri"/>
              </w:rPr>
              <w:t>7</w:t>
            </w:r>
          </w:p>
        </w:tc>
        <w:tc>
          <w:tcPr>
            <w:tcW w:w="1150" w:type="dxa"/>
            <w:shd w:val="clear" w:color="auto" w:fill="auto"/>
            <w:vAlign w:val="center"/>
          </w:tcPr>
          <w:p w:rsidR="00250485" w:rsidRPr="00C027E2" w:rsidRDefault="00250485" w:rsidP="00C027E2">
            <w:pPr>
              <w:jc w:val="center"/>
              <w:rPr>
                <w:rFonts w:eastAsia="Calibri"/>
              </w:rPr>
            </w:pPr>
            <w:r w:rsidRPr="00C027E2">
              <w:rPr>
                <w:rFonts w:eastAsia="Calibri"/>
              </w:rPr>
              <w:t>4</w:t>
            </w:r>
          </w:p>
        </w:tc>
        <w:tc>
          <w:tcPr>
            <w:tcW w:w="1335" w:type="dxa"/>
            <w:shd w:val="clear" w:color="auto" w:fill="auto"/>
            <w:vAlign w:val="center"/>
          </w:tcPr>
          <w:p w:rsidR="00250485" w:rsidRPr="00C027E2" w:rsidRDefault="00250485" w:rsidP="00C027E2">
            <w:pPr>
              <w:jc w:val="center"/>
              <w:rPr>
                <w:rFonts w:eastAsia="Calibri"/>
              </w:rPr>
            </w:pPr>
            <w:r w:rsidRPr="00C027E2">
              <w:rPr>
                <w:rFonts w:eastAsia="Calibri"/>
              </w:rPr>
              <w:t>1</w:t>
            </w:r>
          </w:p>
        </w:tc>
      </w:tr>
    </w:tbl>
    <w:p w:rsidR="007E195F" w:rsidRDefault="007E195F" w:rsidP="007E195F">
      <w:pPr>
        <w:tabs>
          <w:tab w:val="left" w:pos="561"/>
        </w:tabs>
        <w:spacing w:line="360" w:lineRule="auto"/>
        <w:jc w:val="both"/>
      </w:pPr>
      <w:r>
        <w:tab/>
      </w:r>
    </w:p>
    <w:p w:rsidR="00250485" w:rsidRPr="007E195F" w:rsidRDefault="007E195F" w:rsidP="007E195F">
      <w:pPr>
        <w:tabs>
          <w:tab w:val="left" w:pos="561"/>
        </w:tabs>
        <w:spacing w:line="360" w:lineRule="auto"/>
        <w:jc w:val="both"/>
      </w:pPr>
      <w:r>
        <w:tab/>
      </w:r>
      <w:r w:rsidR="00F37AE0">
        <w:t xml:space="preserve">34. </w:t>
      </w:r>
      <w:r w:rsidR="00507778" w:rsidRPr="00832BDA">
        <w:t>Trys mokytojai yra įgiję dviejų dalykų kvalifikacines kategorijas</w:t>
      </w:r>
      <w:r w:rsidR="00507778">
        <w:t>.</w:t>
      </w:r>
      <w:r w:rsidR="00F37AE0">
        <w:t xml:space="preserve"> </w:t>
      </w:r>
      <w:r w:rsidR="00507778" w:rsidRPr="00832BDA">
        <w:t xml:space="preserve">Kai kurie pedagogai gerai moka vieną ar net kelias užsienio kalbas </w:t>
      </w:r>
      <w:r w:rsidR="00507778" w:rsidRPr="0098705F">
        <w:t>(anglų – 12, prancūzų - 7 , rusų – 18).</w:t>
      </w:r>
      <w:r w:rsidR="00F37AE0">
        <w:t xml:space="preserve"> </w:t>
      </w:r>
      <w:r w:rsidR="00507778" w:rsidRPr="00832BDA">
        <w:t>Mokytojai nuolat kelia kvalifikaciją, studijuoja, siekdami įgyti aukštesnį išsilavinimą.</w:t>
      </w:r>
      <w:r w:rsidR="00F37AE0">
        <w:t xml:space="preserve"> </w:t>
      </w:r>
      <w:r w:rsidR="00507778" w:rsidRPr="00832BDA">
        <w:t>Mokykloj</w:t>
      </w:r>
      <w:r w:rsidR="00507778">
        <w:t>e šiuo metu nėra fizikos, informacinių technologijų ir dailės</w:t>
      </w:r>
      <w:r w:rsidR="00507778" w:rsidRPr="00832BDA">
        <w:t xml:space="preserve"> specialistų, kitus dalykus dėsto specialistai. </w:t>
      </w:r>
      <w:r w:rsidR="00507778">
        <w:t>Sumažėjus mokinių skaičiui iki 128, vadovaujantis 2010 m. sausio 28 d. Kretingos rajono savivaldybės tarybos sprendimu Nr. T2-4, panaikintas socialinio pedagogo etatas.</w:t>
      </w:r>
    </w:p>
    <w:p w:rsidR="00250485" w:rsidRPr="00F21D5C" w:rsidRDefault="00F21D5C" w:rsidP="00F21D5C">
      <w:pPr>
        <w:spacing w:line="276" w:lineRule="auto"/>
        <w:ind w:left="2592"/>
        <w:rPr>
          <w:rFonts w:eastAsia="Calibri"/>
          <w:i/>
        </w:rPr>
      </w:pPr>
      <w:r>
        <w:rPr>
          <w:rFonts w:eastAsia="Calibri"/>
          <w:i/>
        </w:rPr>
        <w:t xml:space="preserve">                 </w:t>
      </w:r>
      <w:r w:rsidRPr="00F21D5C">
        <w:rPr>
          <w:rFonts w:eastAsia="Calibri"/>
          <w:i/>
        </w:rPr>
        <w:t>11</w:t>
      </w:r>
      <w:r w:rsidR="0084276E" w:rsidRPr="00F21D5C">
        <w:rPr>
          <w:rFonts w:eastAsia="Calibri"/>
          <w:i/>
        </w:rPr>
        <w:t xml:space="preserve"> lentelė</w:t>
      </w:r>
      <w:r w:rsidR="00250485" w:rsidRPr="00F21D5C">
        <w:rPr>
          <w:rFonts w:eastAsia="Calibri"/>
          <w:i/>
        </w:rPr>
        <w:t xml:space="preserve"> Pedagogų, dirbančių pirmaeilėse pareigose, amžius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618"/>
        <w:gridCol w:w="1043"/>
        <w:gridCol w:w="794"/>
        <w:gridCol w:w="794"/>
        <w:gridCol w:w="795"/>
        <w:gridCol w:w="794"/>
        <w:gridCol w:w="794"/>
        <w:gridCol w:w="795"/>
        <w:gridCol w:w="794"/>
        <w:gridCol w:w="794"/>
        <w:gridCol w:w="923"/>
      </w:tblGrid>
      <w:tr w:rsidR="00250485" w:rsidRPr="00C027E2" w:rsidTr="00C027E2">
        <w:trPr>
          <w:trHeight w:val="276"/>
        </w:trPr>
        <w:tc>
          <w:tcPr>
            <w:tcW w:w="913" w:type="dxa"/>
            <w:vMerge w:val="restart"/>
            <w:shd w:val="clear" w:color="auto" w:fill="auto"/>
            <w:vAlign w:val="center"/>
          </w:tcPr>
          <w:p w:rsidR="00250485" w:rsidRPr="007E195F" w:rsidRDefault="00250485" w:rsidP="00C027E2">
            <w:pPr>
              <w:jc w:val="center"/>
              <w:rPr>
                <w:rFonts w:eastAsia="Calibri"/>
              </w:rPr>
            </w:pPr>
            <w:r w:rsidRPr="007E195F">
              <w:rPr>
                <w:rFonts w:eastAsia="Calibri"/>
              </w:rPr>
              <w:t>Mokslo metai</w:t>
            </w:r>
          </w:p>
        </w:tc>
        <w:tc>
          <w:tcPr>
            <w:tcW w:w="583" w:type="dxa"/>
            <w:vMerge w:val="restart"/>
            <w:shd w:val="clear" w:color="auto" w:fill="auto"/>
            <w:vAlign w:val="center"/>
          </w:tcPr>
          <w:p w:rsidR="00250485" w:rsidRPr="007E195F" w:rsidRDefault="00250485" w:rsidP="00C027E2">
            <w:pPr>
              <w:jc w:val="center"/>
              <w:rPr>
                <w:rFonts w:eastAsia="Calibri"/>
              </w:rPr>
            </w:pPr>
            <w:r w:rsidRPr="007E195F">
              <w:rPr>
                <w:rFonts w:eastAsia="Calibri"/>
              </w:rPr>
              <w:t>Iš viso</w:t>
            </w:r>
          </w:p>
        </w:tc>
        <w:tc>
          <w:tcPr>
            <w:tcW w:w="8393" w:type="dxa"/>
            <w:gridSpan w:val="10"/>
            <w:shd w:val="clear" w:color="auto" w:fill="auto"/>
            <w:vAlign w:val="center"/>
          </w:tcPr>
          <w:p w:rsidR="00250485" w:rsidRPr="007E195F" w:rsidRDefault="00250485" w:rsidP="00C027E2">
            <w:pPr>
              <w:jc w:val="center"/>
              <w:rPr>
                <w:rFonts w:eastAsia="Calibri"/>
              </w:rPr>
            </w:pPr>
            <w:r w:rsidRPr="007E195F">
              <w:rPr>
                <w:rFonts w:eastAsia="Calibri"/>
              </w:rPr>
              <w:t>Amžius</w:t>
            </w:r>
          </w:p>
        </w:tc>
      </w:tr>
      <w:tr w:rsidR="00250485" w:rsidRPr="00C027E2" w:rsidTr="00C027E2">
        <w:trPr>
          <w:trHeight w:val="441"/>
        </w:trPr>
        <w:tc>
          <w:tcPr>
            <w:tcW w:w="913" w:type="dxa"/>
            <w:vMerge/>
            <w:shd w:val="clear" w:color="auto" w:fill="auto"/>
            <w:vAlign w:val="center"/>
          </w:tcPr>
          <w:p w:rsidR="00250485" w:rsidRPr="007E195F" w:rsidRDefault="00250485" w:rsidP="00C027E2">
            <w:pPr>
              <w:jc w:val="center"/>
              <w:rPr>
                <w:rFonts w:eastAsia="Calibri"/>
              </w:rPr>
            </w:pPr>
          </w:p>
        </w:tc>
        <w:tc>
          <w:tcPr>
            <w:tcW w:w="583" w:type="dxa"/>
            <w:vMerge/>
            <w:shd w:val="clear" w:color="auto" w:fill="auto"/>
            <w:vAlign w:val="center"/>
          </w:tcPr>
          <w:p w:rsidR="00250485" w:rsidRPr="007E195F" w:rsidRDefault="00250485" w:rsidP="00C027E2">
            <w:pPr>
              <w:jc w:val="center"/>
              <w:rPr>
                <w:rFonts w:eastAsia="Calibri"/>
              </w:rPr>
            </w:pP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Jaunesni nei 25 metai</w:t>
            </w: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25-29 m.</w:t>
            </w: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30-34 m.</w:t>
            </w:r>
          </w:p>
        </w:tc>
        <w:tc>
          <w:tcPr>
            <w:tcW w:w="840" w:type="dxa"/>
            <w:shd w:val="clear" w:color="auto" w:fill="auto"/>
            <w:vAlign w:val="center"/>
          </w:tcPr>
          <w:p w:rsidR="00250485" w:rsidRPr="007E195F" w:rsidRDefault="00250485" w:rsidP="00C027E2">
            <w:pPr>
              <w:jc w:val="center"/>
              <w:rPr>
                <w:rFonts w:eastAsia="Calibri"/>
              </w:rPr>
            </w:pPr>
            <w:r w:rsidRPr="007E195F">
              <w:rPr>
                <w:rFonts w:eastAsia="Calibri"/>
              </w:rPr>
              <w:t>35-39 m.</w:t>
            </w: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40-44 m.</w:t>
            </w: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45-49 m.</w:t>
            </w:r>
          </w:p>
        </w:tc>
        <w:tc>
          <w:tcPr>
            <w:tcW w:w="840" w:type="dxa"/>
            <w:shd w:val="clear" w:color="auto" w:fill="auto"/>
            <w:vAlign w:val="center"/>
          </w:tcPr>
          <w:p w:rsidR="00250485" w:rsidRPr="007E195F" w:rsidRDefault="00250485" w:rsidP="00C027E2">
            <w:pPr>
              <w:jc w:val="center"/>
              <w:rPr>
                <w:rFonts w:eastAsia="Calibri"/>
              </w:rPr>
            </w:pPr>
            <w:r w:rsidRPr="007E195F">
              <w:rPr>
                <w:rFonts w:eastAsia="Calibri"/>
              </w:rPr>
              <w:t>50-54 m.</w:t>
            </w: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55-59 m.</w:t>
            </w:r>
          </w:p>
        </w:tc>
        <w:tc>
          <w:tcPr>
            <w:tcW w:w="839" w:type="dxa"/>
            <w:shd w:val="clear" w:color="auto" w:fill="auto"/>
            <w:vAlign w:val="center"/>
          </w:tcPr>
          <w:p w:rsidR="00250485" w:rsidRPr="007E195F" w:rsidRDefault="00250485" w:rsidP="00C027E2">
            <w:pPr>
              <w:jc w:val="center"/>
              <w:rPr>
                <w:rFonts w:eastAsia="Calibri"/>
              </w:rPr>
            </w:pPr>
            <w:r w:rsidRPr="007E195F">
              <w:rPr>
                <w:rFonts w:eastAsia="Calibri"/>
              </w:rPr>
              <w:t>60-64 m.</w:t>
            </w:r>
          </w:p>
        </w:tc>
        <w:tc>
          <w:tcPr>
            <w:tcW w:w="840" w:type="dxa"/>
            <w:shd w:val="clear" w:color="auto" w:fill="auto"/>
            <w:vAlign w:val="center"/>
          </w:tcPr>
          <w:p w:rsidR="00250485" w:rsidRPr="007E195F" w:rsidRDefault="00250485" w:rsidP="00C027E2">
            <w:pPr>
              <w:jc w:val="center"/>
              <w:rPr>
                <w:rFonts w:eastAsia="Calibri"/>
              </w:rPr>
            </w:pPr>
            <w:r w:rsidRPr="007E195F">
              <w:rPr>
                <w:rFonts w:eastAsia="Calibri"/>
              </w:rPr>
              <w:t>65 m. ir vyresni</w:t>
            </w:r>
          </w:p>
        </w:tc>
      </w:tr>
      <w:tr w:rsidR="00250485" w:rsidRPr="00C027E2" w:rsidTr="00C027E2">
        <w:tc>
          <w:tcPr>
            <w:tcW w:w="913" w:type="dxa"/>
            <w:shd w:val="clear" w:color="auto" w:fill="auto"/>
          </w:tcPr>
          <w:p w:rsidR="00250485" w:rsidRPr="00C027E2" w:rsidRDefault="00250485" w:rsidP="00C027E2">
            <w:pPr>
              <w:jc w:val="center"/>
              <w:rPr>
                <w:rFonts w:eastAsia="Calibri"/>
              </w:rPr>
            </w:pPr>
            <w:r w:rsidRPr="00C027E2">
              <w:rPr>
                <w:rFonts w:eastAsia="Calibri"/>
              </w:rPr>
              <w:t>2011-2012</w:t>
            </w:r>
          </w:p>
        </w:tc>
        <w:tc>
          <w:tcPr>
            <w:tcW w:w="583" w:type="dxa"/>
            <w:shd w:val="clear" w:color="auto" w:fill="auto"/>
            <w:vAlign w:val="center"/>
          </w:tcPr>
          <w:p w:rsidR="00250485" w:rsidRPr="00C027E2" w:rsidRDefault="00250485" w:rsidP="00C027E2">
            <w:pPr>
              <w:jc w:val="center"/>
              <w:rPr>
                <w:rFonts w:eastAsia="Calibri"/>
              </w:rPr>
            </w:pPr>
            <w:r w:rsidRPr="00C027E2">
              <w:rPr>
                <w:rFonts w:eastAsia="Calibri"/>
              </w:rPr>
              <w:t>16</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4</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0</w:t>
            </w:r>
          </w:p>
        </w:tc>
      </w:tr>
      <w:tr w:rsidR="00250485" w:rsidRPr="00C027E2" w:rsidTr="00C027E2">
        <w:tc>
          <w:tcPr>
            <w:tcW w:w="913" w:type="dxa"/>
            <w:shd w:val="clear" w:color="auto" w:fill="auto"/>
          </w:tcPr>
          <w:p w:rsidR="00250485" w:rsidRPr="00C027E2" w:rsidRDefault="00250485" w:rsidP="00C027E2">
            <w:pPr>
              <w:jc w:val="center"/>
              <w:rPr>
                <w:rFonts w:eastAsia="Calibri"/>
              </w:rPr>
            </w:pPr>
            <w:r w:rsidRPr="00C027E2">
              <w:rPr>
                <w:rFonts w:eastAsia="Calibri"/>
              </w:rPr>
              <w:t>2012-2013</w:t>
            </w:r>
          </w:p>
        </w:tc>
        <w:tc>
          <w:tcPr>
            <w:tcW w:w="583" w:type="dxa"/>
            <w:shd w:val="clear" w:color="auto" w:fill="auto"/>
            <w:vAlign w:val="center"/>
          </w:tcPr>
          <w:p w:rsidR="00250485" w:rsidRPr="00C027E2" w:rsidRDefault="00250485" w:rsidP="00C027E2">
            <w:pPr>
              <w:jc w:val="center"/>
              <w:rPr>
                <w:rFonts w:eastAsia="Calibri"/>
              </w:rPr>
            </w:pPr>
            <w:r w:rsidRPr="00C027E2">
              <w:rPr>
                <w:rFonts w:eastAsia="Calibri"/>
              </w:rPr>
              <w:t>12</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0</w:t>
            </w:r>
          </w:p>
        </w:tc>
      </w:tr>
      <w:tr w:rsidR="00250485" w:rsidRPr="00C027E2" w:rsidTr="00C027E2">
        <w:tc>
          <w:tcPr>
            <w:tcW w:w="913" w:type="dxa"/>
            <w:shd w:val="clear" w:color="auto" w:fill="auto"/>
          </w:tcPr>
          <w:p w:rsidR="00250485" w:rsidRPr="00C027E2" w:rsidRDefault="00250485" w:rsidP="00C027E2">
            <w:pPr>
              <w:jc w:val="center"/>
              <w:rPr>
                <w:rFonts w:eastAsia="Calibri"/>
              </w:rPr>
            </w:pPr>
            <w:r w:rsidRPr="00C027E2">
              <w:rPr>
                <w:rFonts w:eastAsia="Calibri"/>
              </w:rPr>
              <w:t>2013-2014</w:t>
            </w:r>
          </w:p>
        </w:tc>
        <w:tc>
          <w:tcPr>
            <w:tcW w:w="583" w:type="dxa"/>
            <w:shd w:val="clear" w:color="auto" w:fill="auto"/>
            <w:vAlign w:val="center"/>
          </w:tcPr>
          <w:p w:rsidR="00250485" w:rsidRPr="00C027E2" w:rsidRDefault="00250485" w:rsidP="00C027E2">
            <w:pPr>
              <w:jc w:val="center"/>
              <w:rPr>
                <w:rFonts w:eastAsia="Calibri"/>
              </w:rPr>
            </w:pPr>
            <w:r w:rsidRPr="00C027E2">
              <w:rPr>
                <w:rFonts w:eastAsia="Calibri"/>
              </w:rPr>
              <w:t>13</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4</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39"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840" w:type="dxa"/>
            <w:shd w:val="clear" w:color="auto" w:fill="auto"/>
            <w:vAlign w:val="center"/>
          </w:tcPr>
          <w:p w:rsidR="00250485" w:rsidRPr="00C027E2" w:rsidRDefault="00250485" w:rsidP="00C027E2">
            <w:pPr>
              <w:jc w:val="center"/>
              <w:rPr>
                <w:rFonts w:eastAsia="Calibri"/>
              </w:rPr>
            </w:pPr>
            <w:r w:rsidRPr="00C027E2">
              <w:rPr>
                <w:rFonts w:eastAsia="Calibri"/>
              </w:rPr>
              <w:t>0</w:t>
            </w:r>
          </w:p>
        </w:tc>
      </w:tr>
    </w:tbl>
    <w:p w:rsidR="003C3BA6" w:rsidRDefault="007E195F" w:rsidP="007E195F">
      <w:pPr>
        <w:spacing w:line="276" w:lineRule="auto"/>
        <w:ind w:left="1296" w:firstLine="1296"/>
        <w:rPr>
          <w:rFonts w:eastAsia="Calibri"/>
          <w:i/>
        </w:rPr>
      </w:pPr>
      <w:r>
        <w:rPr>
          <w:rFonts w:eastAsia="Calibri"/>
          <w:i/>
        </w:rPr>
        <w:t xml:space="preserve">    </w:t>
      </w:r>
    </w:p>
    <w:p w:rsidR="00250485" w:rsidRPr="00F21D5C" w:rsidRDefault="007E195F" w:rsidP="007E195F">
      <w:pPr>
        <w:spacing w:line="276" w:lineRule="auto"/>
        <w:ind w:left="1296" w:firstLine="1296"/>
        <w:rPr>
          <w:rFonts w:eastAsia="Calibri"/>
          <w:i/>
        </w:rPr>
      </w:pPr>
      <w:r>
        <w:rPr>
          <w:rFonts w:eastAsia="Calibri"/>
          <w:i/>
        </w:rPr>
        <w:t xml:space="preserve">     </w:t>
      </w:r>
      <w:r w:rsidR="00F21D5C" w:rsidRPr="00F21D5C">
        <w:rPr>
          <w:rFonts w:eastAsia="Calibri"/>
          <w:i/>
        </w:rPr>
        <w:t>12</w:t>
      </w:r>
      <w:r w:rsidR="0084276E" w:rsidRPr="00F21D5C">
        <w:rPr>
          <w:rFonts w:eastAsia="Calibri"/>
          <w:i/>
        </w:rPr>
        <w:t xml:space="preserve"> lentelė</w:t>
      </w:r>
      <w:r w:rsidR="00250485" w:rsidRPr="00F21D5C">
        <w:rPr>
          <w:rFonts w:eastAsia="Calibri"/>
          <w:i/>
        </w:rPr>
        <w:t xml:space="preserve"> Pedagogų, dirbančių pirm</w:t>
      </w:r>
      <w:r w:rsidR="00F21D5C">
        <w:rPr>
          <w:rFonts w:eastAsia="Calibri"/>
          <w:i/>
        </w:rPr>
        <w:t>aeilėse pareigose darbo stažas</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918"/>
        <w:gridCol w:w="1873"/>
        <w:gridCol w:w="1873"/>
        <w:gridCol w:w="1873"/>
        <w:gridCol w:w="1874"/>
      </w:tblGrid>
      <w:tr w:rsidR="00250485" w:rsidRPr="00C027E2" w:rsidTr="00C027E2">
        <w:trPr>
          <w:trHeight w:val="288"/>
        </w:trPr>
        <w:tc>
          <w:tcPr>
            <w:tcW w:w="1493" w:type="dxa"/>
            <w:vMerge w:val="restart"/>
            <w:shd w:val="clear" w:color="auto" w:fill="auto"/>
            <w:vAlign w:val="center"/>
          </w:tcPr>
          <w:p w:rsidR="00250485" w:rsidRPr="007E195F" w:rsidRDefault="00250485" w:rsidP="00C027E2">
            <w:pPr>
              <w:jc w:val="center"/>
              <w:rPr>
                <w:rFonts w:eastAsia="Calibri"/>
              </w:rPr>
            </w:pPr>
            <w:r w:rsidRPr="007E195F">
              <w:rPr>
                <w:rFonts w:eastAsia="Calibri"/>
              </w:rPr>
              <w:t>Mokslo metai</w:t>
            </w:r>
          </w:p>
        </w:tc>
        <w:tc>
          <w:tcPr>
            <w:tcW w:w="918" w:type="dxa"/>
            <w:vMerge w:val="restart"/>
            <w:shd w:val="clear" w:color="auto" w:fill="auto"/>
            <w:vAlign w:val="center"/>
          </w:tcPr>
          <w:p w:rsidR="00250485" w:rsidRPr="007E195F" w:rsidRDefault="00250485" w:rsidP="00C027E2">
            <w:pPr>
              <w:jc w:val="center"/>
              <w:rPr>
                <w:rFonts w:eastAsia="Calibri"/>
              </w:rPr>
            </w:pPr>
            <w:r w:rsidRPr="007E195F">
              <w:rPr>
                <w:rFonts w:eastAsia="Calibri"/>
              </w:rPr>
              <w:t>Iš viso</w:t>
            </w:r>
          </w:p>
        </w:tc>
        <w:tc>
          <w:tcPr>
            <w:tcW w:w="7492" w:type="dxa"/>
            <w:gridSpan w:val="4"/>
            <w:shd w:val="clear" w:color="auto" w:fill="auto"/>
            <w:vAlign w:val="center"/>
          </w:tcPr>
          <w:p w:rsidR="00250485" w:rsidRPr="007E195F" w:rsidRDefault="00250485" w:rsidP="00C027E2">
            <w:pPr>
              <w:jc w:val="center"/>
              <w:rPr>
                <w:rFonts w:eastAsia="Calibri"/>
              </w:rPr>
            </w:pPr>
            <w:r w:rsidRPr="007E195F">
              <w:rPr>
                <w:rFonts w:eastAsia="Calibri"/>
              </w:rPr>
              <w:t>Darbo stažas</w:t>
            </w:r>
          </w:p>
        </w:tc>
      </w:tr>
      <w:tr w:rsidR="00250485" w:rsidRPr="00C027E2" w:rsidTr="00C027E2">
        <w:trPr>
          <w:trHeight w:val="462"/>
        </w:trPr>
        <w:tc>
          <w:tcPr>
            <w:tcW w:w="1493" w:type="dxa"/>
            <w:vMerge/>
            <w:shd w:val="clear" w:color="auto" w:fill="auto"/>
            <w:vAlign w:val="center"/>
          </w:tcPr>
          <w:p w:rsidR="00250485" w:rsidRPr="007E195F" w:rsidRDefault="00250485" w:rsidP="00C027E2">
            <w:pPr>
              <w:jc w:val="center"/>
              <w:rPr>
                <w:rFonts w:eastAsia="Calibri"/>
              </w:rPr>
            </w:pPr>
          </w:p>
        </w:tc>
        <w:tc>
          <w:tcPr>
            <w:tcW w:w="918" w:type="dxa"/>
            <w:vMerge/>
            <w:shd w:val="clear" w:color="auto" w:fill="auto"/>
            <w:vAlign w:val="center"/>
          </w:tcPr>
          <w:p w:rsidR="00250485" w:rsidRPr="007E195F" w:rsidRDefault="00250485" w:rsidP="00C027E2">
            <w:pPr>
              <w:jc w:val="center"/>
              <w:rPr>
                <w:rFonts w:eastAsia="Calibri"/>
              </w:rPr>
            </w:pPr>
          </w:p>
        </w:tc>
        <w:tc>
          <w:tcPr>
            <w:tcW w:w="1873" w:type="dxa"/>
            <w:shd w:val="clear" w:color="auto" w:fill="auto"/>
            <w:vAlign w:val="center"/>
          </w:tcPr>
          <w:p w:rsidR="00250485" w:rsidRPr="007E195F" w:rsidRDefault="00250485" w:rsidP="00C027E2">
            <w:pPr>
              <w:jc w:val="center"/>
              <w:rPr>
                <w:rFonts w:eastAsia="Calibri"/>
              </w:rPr>
            </w:pPr>
            <w:r w:rsidRPr="007E195F">
              <w:rPr>
                <w:rFonts w:eastAsia="Calibri"/>
              </w:rPr>
              <w:t>Iki 4 m.</w:t>
            </w:r>
          </w:p>
        </w:tc>
        <w:tc>
          <w:tcPr>
            <w:tcW w:w="1873" w:type="dxa"/>
            <w:shd w:val="clear" w:color="auto" w:fill="auto"/>
            <w:vAlign w:val="center"/>
          </w:tcPr>
          <w:p w:rsidR="00250485" w:rsidRPr="007E195F" w:rsidRDefault="00250485" w:rsidP="00C027E2">
            <w:pPr>
              <w:jc w:val="center"/>
              <w:rPr>
                <w:rFonts w:eastAsia="Calibri"/>
              </w:rPr>
            </w:pPr>
            <w:r w:rsidRPr="007E195F">
              <w:rPr>
                <w:rFonts w:eastAsia="Calibri"/>
              </w:rPr>
              <w:t>4-9 m.</w:t>
            </w:r>
          </w:p>
        </w:tc>
        <w:tc>
          <w:tcPr>
            <w:tcW w:w="1873" w:type="dxa"/>
            <w:shd w:val="clear" w:color="auto" w:fill="auto"/>
            <w:vAlign w:val="center"/>
          </w:tcPr>
          <w:p w:rsidR="00250485" w:rsidRPr="007E195F" w:rsidRDefault="00250485" w:rsidP="00C027E2">
            <w:pPr>
              <w:jc w:val="center"/>
              <w:rPr>
                <w:rFonts w:eastAsia="Calibri"/>
              </w:rPr>
            </w:pPr>
            <w:r w:rsidRPr="007E195F">
              <w:rPr>
                <w:rFonts w:eastAsia="Calibri"/>
              </w:rPr>
              <w:t>10-14 m.</w:t>
            </w:r>
          </w:p>
        </w:tc>
        <w:tc>
          <w:tcPr>
            <w:tcW w:w="1874" w:type="dxa"/>
            <w:shd w:val="clear" w:color="auto" w:fill="auto"/>
            <w:vAlign w:val="center"/>
          </w:tcPr>
          <w:p w:rsidR="00250485" w:rsidRPr="007E195F" w:rsidRDefault="00250485" w:rsidP="00C027E2">
            <w:pPr>
              <w:jc w:val="center"/>
              <w:rPr>
                <w:rFonts w:eastAsia="Calibri"/>
              </w:rPr>
            </w:pPr>
            <w:r w:rsidRPr="007E195F">
              <w:rPr>
                <w:rFonts w:eastAsia="Calibri"/>
              </w:rPr>
              <w:t>15 m. ir didesnį</w:t>
            </w:r>
          </w:p>
        </w:tc>
      </w:tr>
      <w:tr w:rsidR="00250485" w:rsidRPr="00C027E2" w:rsidTr="00C027E2">
        <w:trPr>
          <w:trHeight w:val="299"/>
        </w:trPr>
        <w:tc>
          <w:tcPr>
            <w:tcW w:w="1493" w:type="dxa"/>
            <w:shd w:val="clear" w:color="auto" w:fill="auto"/>
          </w:tcPr>
          <w:p w:rsidR="00250485" w:rsidRPr="00C027E2" w:rsidRDefault="00250485" w:rsidP="00C027E2">
            <w:pPr>
              <w:jc w:val="center"/>
              <w:rPr>
                <w:rFonts w:eastAsia="Calibri"/>
              </w:rPr>
            </w:pPr>
            <w:r w:rsidRPr="00C027E2">
              <w:rPr>
                <w:rFonts w:eastAsia="Calibri"/>
              </w:rPr>
              <w:t>2011-2012</w:t>
            </w:r>
          </w:p>
        </w:tc>
        <w:tc>
          <w:tcPr>
            <w:tcW w:w="918" w:type="dxa"/>
            <w:shd w:val="clear" w:color="auto" w:fill="auto"/>
            <w:vAlign w:val="center"/>
          </w:tcPr>
          <w:p w:rsidR="00250485" w:rsidRPr="00C027E2" w:rsidRDefault="00250485" w:rsidP="00C027E2">
            <w:pPr>
              <w:jc w:val="center"/>
              <w:rPr>
                <w:rFonts w:eastAsia="Calibri"/>
              </w:rPr>
            </w:pPr>
            <w:r w:rsidRPr="00C027E2">
              <w:rPr>
                <w:rFonts w:eastAsia="Calibri"/>
              </w:rPr>
              <w:t>16</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874" w:type="dxa"/>
            <w:shd w:val="clear" w:color="auto" w:fill="auto"/>
            <w:vAlign w:val="center"/>
          </w:tcPr>
          <w:p w:rsidR="00250485" w:rsidRPr="00C027E2" w:rsidRDefault="00250485" w:rsidP="00C027E2">
            <w:pPr>
              <w:jc w:val="center"/>
              <w:rPr>
                <w:rFonts w:eastAsia="Calibri"/>
              </w:rPr>
            </w:pPr>
            <w:r w:rsidRPr="00C027E2">
              <w:rPr>
                <w:rFonts w:eastAsia="Calibri"/>
              </w:rPr>
              <w:t>12</w:t>
            </w:r>
          </w:p>
        </w:tc>
      </w:tr>
      <w:tr w:rsidR="00250485" w:rsidRPr="00C027E2" w:rsidTr="00C027E2">
        <w:trPr>
          <w:trHeight w:val="282"/>
        </w:trPr>
        <w:tc>
          <w:tcPr>
            <w:tcW w:w="1493" w:type="dxa"/>
            <w:shd w:val="clear" w:color="auto" w:fill="auto"/>
          </w:tcPr>
          <w:p w:rsidR="00250485" w:rsidRPr="00C027E2" w:rsidRDefault="00250485" w:rsidP="00C027E2">
            <w:pPr>
              <w:jc w:val="center"/>
              <w:rPr>
                <w:rFonts w:eastAsia="Calibri"/>
              </w:rPr>
            </w:pPr>
            <w:r w:rsidRPr="00C027E2">
              <w:rPr>
                <w:rFonts w:eastAsia="Calibri"/>
              </w:rPr>
              <w:t>2012-2013</w:t>
            </w:r>
          </w:p>
        </w:tc>
        <w:tc>
          <w:tcPr>
            <w:tcW w:w="918" w:type="dxa"/>
            <w:shd w:val="clear" w:color="auto" w:fill="auto"/>
            <w:vAlign w:val="center"/>
          </w:tcPr>
          <w:p w:rsidR="00250485" w:rsidRPr="00C027E2" w:rsidRDefault="00250485" w:rsidP="00C027E2">
            <w:pPr>
              <w:jc w:val="center"/>
              <w:rPr>
                <w:rFonts w:eastAsia="Calibri"/>
              </w:rPr>
            </w:pPr>
            <w:r w:rsidRPr="00C027E2">
              <w:rPr>
                <w:rFonts w:eastAsia="Calibri"/>
              </w:rPr>
              <w:t>12</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1</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1874" w:type="dxa"/>
            <w:shd w:val="clear" w:color="auto" w:fill="auto"/>
            <w:vAlign w:val="center"/>
          </w:tcPr>
          <w:p w:rsidR="00250485" w:rsidRPr="00C027E2" w:rsidRDefault="00250485" w:rsidP="00C027E2">
            <w:pPr>
              <w:jc w:val="center"/>
              <w:rPr>
                <w:rFonts w:eastAsia="Calibri"/>
              </w:rPr>
            </w:pPr>
            <w:r w:rsidRPr="00C027E2">
              <w:rPr>
                <w:rFonts w:eastAsia="Calibri"/>
              </w:rPr>
              <w:t>9</w:t>
            </w:r>
          </w:p>
        </w:tc>
      </w:tr>
      <w:tr w:rsidR="00250485" w:rsidRPr="00C027E2" w:rsidTr="00C027E2">
        <w:trPr>
          <w:trHeight w:val="282"/>
        </w:trPr>
        <w:tc>
          <w:tcPr>
            <w:tcW w:w="1493" w:type="dxa"/>
            <w:shd w:val="clear" w:color="auto" w:fill="auto"/>
          </w:tcPr>
          <w:p w:rsidR="00250485" w:rsidRPr="00C027E2" w:rsidRDefault="00250485" w:rsidP="00C027E2">
            <w:pPr>
              <w:jc w:val="center"/>
              <w:rPr>
                <w:rFonts w:eastAsia="Calibri"/>
              </w:rPr>
            </w:pPr>
            <w:r w:rsidRPr="00C027E2">
              <w:rPr>
                <w:rFonts w:eastAsia="Calibri"/>
              </w:rPr>
              <w:t>2013-2014</w:t>
            </w:r>
          </w:p>
        </w:tc>
        <w:tc>
          <w:tcPr>
            <w:tcW w:w="918" w:type="dxa"/>
            <w:shd w:val="clear" w:color="auto" w:fill="auto"/>
            <w:vAlign w:val="center"/>
          </w:tcPr>
          <w:p w:rsidR="00250485" w:rsidRPr="00C027E2" w:rsidRDefault="00250485" w:rsidP="00C027E2">
            <w:pPr>
              <w:jc w:val="center"/>
              <w:rPr>
                <w:rFonts w:eastAsia="Calibri"/>
              </w:rPr>
            </w:pPr>
            <w:r w:rsidRPr="00C027E2">
              <w:rPr>
                <w:rFonts w:eastAsia="Calibri"/>
              </w:rPr>
              <w:t>13</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3</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2</w:t>
            </w:r>
          </w:p>
        </w:tc>
        <w:tc>
          <w:tcPr>
            <w:tcW w:w="1873" w:type="dxa"/>
            <w:shd w:val="clear" w:color="auto" w:fill="auto"/>
            <w:vAlign w:val="center"/>
          </w:tcPr>
          <w:p w:rsidR="00250485" w:rsidRPr="00C027E2" w:rsidRDefault="00250485" w:rsidP="00C027E2">
            <w:pPr>
              <w:jc w:val="center"/>
              <w:rPr>
                <w:rFonts w:eastAsia="Calibri"/>
              </w:rPr>
            </w:pPr>
            <w:r w:rsidRPr="00C027E2">
              <w:rPr>
                <w:rFonts w:eastAsia="Calibri"/>
              </w:rPr>
              <w:t>0</w:t>
            </w:r>
          </w:p>
        </w:tc>
        <w:tc>
          <w:tcPr>
            <w:tcW w:w="1874" w:type="dxa"/>
            <w:shd w:val="clear" w:color="auto" w:fill="auto"/>
            <w:vAlign w:val="center"/>
          </w:tcPr>
          <w:p w:rsidR="00250485" w:rsidRPr="00C027E2" w:rsidRDefault="00250485" w:rsidP="00C027E2">
            <w:pPr>
              <w:jc w:val="center"/>
              <w:rPr>
                <w:rFonts w:eastAsia="Calibri"/>
              </w:rPr>
            </w:pPr>
            <w:r w:rsidRPr="00C027E2">
              <w:rPr>
                <w:rFonts w:eastAsia="Calibri"/>
              </w:rPr>
              <w:t>8</w:t>
            </w:r>
          </w:p>
        </w:tc>
      </w:tr>
    </w:tbl>
    <w:p w:rsidR="00250485" w:rsidRDefault="00250485" w:rsidP="008A7A5E">
      <w:pPr>
        <w:tabs>
          <w:tab w:val="left" w:pos="561"/>
        </w:tabs>
        <w:spacing w:line="360" w:lineRule="auto"/>
        <w:rPr>
          <w:rFonts w:eastAsia="Calibri"/>
        </w:rPr>
      </w:pPr>
    </w:p>
    <w:p w:rsidR="002B6FDA" w:rsidRDefault="00250485" w:rsidP="00507778">
      <w:pPr>
        <w:tabs>
          <w:tab w:val="left" w:pos="561"/>
        </w:tabs>
        <w:spacing w:line="360" w:lineRule="auto"/>
        <w:jc w:val="both"/>
      </w:pPr>
      <w:r>
        <w:rPr>
          <w:rFonts w:eastAsia="Calibri"/>
        </w:rPr>
        <w:tab/>
      </w:r>
      <w:r w:rsidR="00F37AE0">
        <w:rPr>
          <w:rFonts w:eastAsia="Calibri"/>
        </w:rPr>
        <w:t xml:space="preserve">35. </w:t>
      </w:r>
      <w:r w:rsidR="002B6FDA" w:rsidRPr="00832BDA">
        <w:t xml:space="preserve">Kompiuterinį raštingumą  įvaldę </w:t>
      </w:r>
      <w:r w:rsidR="000D172E" w:rsidRPr="00832BDA">
        <w:t>visi</w:t>
      </w:r>
      <w:r w:rsidR="002B6FDA" w:rsidRPr="00832BDA">
        <w:t xml:space="preserve"> pedagogai. </w:t>
      </w:r>
      <w:r w:rsidR="00B5146E" w:rsidRPr="00832BDA">
        <w:t xml:space="preserve">Namuose kompiuterius turi </w:t>
      </w:r>
      <w:r>
        <w:t xml:space="preserve">100%) , internetą – 100% </w:t>
      </w:r>
      <w:r w:rsidR="00B5146E" w:rsidRPr="00832BDA">
        <w:t xml:space="preserve"> pedagogų . </w:t>
      </w:r>
      <w:r w:rsidR="0098705F" w:rsidRPr="0098705F">
        <w:t>Dauguma</w:t>
      </w:r>
      <w:r w:rsidR="002B6FDA" w:rsidRPr="0098705F">
        <w:t xml:space="preserve"> mokytojų į darbą atvažiuoja iš kitų vietovių </w:t>
      </w:r>
      <w:r w:rsidR="0098705F" w:rsidRPr="0098705F">
        <w:t xml:space="preserve">(Kretingos – 3, </w:t>
      </w:r>
      <w:r w:rsidR="0098705F" w:rsidRPr="0098705F">
        <w:lastRenderedPageBreak/>
        <w:t>Darbėnų – 3</w:t>
      </w:r>
      <w:r w:rsidR="000D172E" w:rsidRPr="0098705F">
        <w:t xml:space="preserve">; </w:t>
      </w:r>
      <w:r w:rsidR="0098705F" w:rsidRPr="0098705F">
        <w:t>Palanga</w:t>
      </w:r>
      <w:r w:rsidR="000D172E" w:rsidRPr="0098705F">
        <w:t xml:space="preserve"> </w:t>
      </w:r>
      <w:r w:rsidR="0098705F" w:rsidRPr="0098705F">
        <w:t>–</w:t>
      </w:r>
      <w:r w:rsidR="000D172E" w:rsidRPr="0098705F">
        <w:t xml:space="preserve"> 1</w:t>
      </w:r>
      <w:r w:rsidR="0098705F" w:rsidRPr="0098705F">
        <w:t xml:space="preserve">, Klaipėda – 1, Salantai – 2, Kartena – 1, </w:t>
      </w:r>
      <w:r w:rsidR="002B6FDA" w:rsidRPr="0098705F">
        <w:t>).</w:t>
      </w:r>
      <w:r w:rsidR="00F37AE0">
        <w:t xml:space="preserve"> </w:t>
      </w:r>
      <w:r w:rsidR="002B6FDA" w:rsidRPr="00832BDA">
        <w:t xml:space="preserve">Antraeilėse </w:t>
      </w:r>
      <w:r>
        <w:t xml:space="preserve">pareigose mūsų mokykloje dirba </w:t>
      </w:r>
      <w:r w:rsidR="00E2519B">
        <w:t>6</w:t>
      </w:r>
      <w:r w:rsidR="002B6FDA" w:rsidRPr="00832BDA">
        <w:t xml:space="preserve"> mokytojai.</w:t>
      </w:r>
    </w:p>
    <w:p w:rsidR="00E2519B" w:rsidRDefault="00E2519B" w:rsidP="00B5146E">
      <w:pPr>
        <w:tabs>
          <w:tab w:val="left" w:pos="561"/>
        </w:tabs>
        <w:spacing w:line="360" w:lineRule="auto"/>
      </w:pPr>
    </w:p>
    <w:p w:rsidR="00E2519B" w:rsidRDefault="00E2519B" w:rsidP="00E2519B">
      <w:pPr>
        <w:tabs>
          <w:tab w:val="left" w:pos="561"/>
        </w:tabs>
        <w:spacing w:line="360" w:lineRule="auto"/>
        <w:jc w:val="center"/>
        <w:rPr>
          <w:b/>
        </w:rPr>
      </w:pPr>
      <w:r w:rsidRPr="00E2519B">
        <w:rPr>
          <w:b/>
        </w:rPr>
        <w:t>4.2.4 Personalas</w:t>
      </w:r>
    </w:p>
    <w:p w:rsidR="008000CE" w:rsidRPr="00F21D5C" w:rsidRDefault="007E195F" w:rsidP="00F21D5C">
      <w:pPr>
        <w:tabs>
          <w:tab w:val="left" w:pos="561"/>
        </w:tabs>
        <w:spacing w:line="360" w:lineRule="auto"/>
        <w:rPr>
          <w:i/>
        </w:rPr>
      </w:pPr>
      <w:r>
        <w:rPr>
          <w:i/>
        </w:rPr>
        <w:tab/>
      </w:r>
      <w:r>
        <w:rPr>
          <w:i/>
        </w:rPr>
        <w:tab/>
      </w:r>
      <w:r>
        <w:rPr>
          <w:i/>
        </w:rPr>
        <w:tab/>
      </w:r>
      <w:r>
        <w:rPr>
          <w:i/>
        </w:rPr>
        <w:tab/>
      </w:r>
      <w:r>
        <w:rPr>
          <w:i/>
        </w:rPr>
        <w:tab/>
        <w:t xml:space="preserve">                 </w:t>
      </w:r>
      <w:r w:rsidR="00F21D5C" w:rsidRPr="00F21D5C">
        <w:rPr>
          <w:i/>
        </w:rPr>
        <w:t>13</w:t>
      </w:r>
      <w:r w:rsidR="008000CE" w:rsidRPr="00F21D5C">
        <w:rPr>
          <w:i/>
        </w:rPr>
        <w:t xml:space="preserve"> lentelė Personalo amžius</w:t>
      </w:r>
      <w:r w:rsidR="00F21D5C" w:rsidRPr="00F21D5C">
        <w:rPr>
          <w:i/>
        </w:rPr>
        <w:t>, kaita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216"/>
        <w:gridCol w:w="1353"/>
        <w:gridCol w:w="2493"/>
        <w:gridCol w:w="1944"/>
        <w:gridCol w:w="1534"/>
      </w:tblGrid>
      <w:tr w:rsidR="008000CE" w:rsidRPr="007E195F" w:rsidTr="00EC777E">
        <w:tc>
          <w:tcPr>
            <w:tcW w:w="1325" w:type="dxa"/>
            <w:vMerge w:val="restart"/>
            <w:shd w:val="clear" w:color="auto" w:fill="auto"/>
            <w:vAlign w:val="center"/>
          </w:tcPr>
          <w:p w:rsidR="008000CE" w:rsidRPr="007E195F" w:rsidRDefault="008000CE" w:rsidP="00EC777E">
            <w:pPr>
              <w:jc w:val="center"/>
              <w:rPr>
                <w:rFonts w:eastAsia="Calibri"/>
              </w:rPr>
            </w:pPr>
            <w:r w:rsidRPr="007E195F">
              <w:rPr>
                <w:rFonts w:eastAsia="Calibri"/>
              </w:rPr>
              <w:t>Mokslo metai</w:t>
            </w:r>
          </w:p>
        </w:tc>
        <w:tc>
          <w:tcPr>
            <w:tcW w:w="1234" w:type="dxa"/>
            <w:vMerge w:val="restart"/>
            <w:shd w:val="clear" w:color="auto" w:fill="auto"/>
            <w:vAlign w:val="center"/>
          </w:tcPr>
          <w:p w:rsidR="008000CE" w:rsidRPr="007E195F" w:rsidRDefault="008000CE" w:rsidP="00EC777E">
            <w:pPr>
              <w:jc w:val="center"/>
              <w:rPr>
                <w:rFonts w:eastAsia="Calibri"/>
              </w:rPr>
            </w:pPr>
            <w:r w:rsidRPr="007E195F">
              <w:rPr>
                <w:rFonts w:eastAsia="Calibri"/>
              </w:rPr>
              <w:t>Iš viso</w:t>
            </w:r>
          </w:p>
        </w:tc>
        <w:tc>
          <w:tcPr>
            <w:tcW w:w="7476" w:type="dxa"/>
            <w:gridSpan w:val="4"/>
            <w:shd w:val="clear" w:color="auto" w:fill="auto"/>
          </w:tcPr>
          <w:p w:rsidR="008000CE" w:rsidRPr="007E195F" w:rsidRDefault="008000CE" w:rsidP="00EC777E">
            <w:pPr>
              <w:tabs>
                <w:tab w:val="left" w:pos="561"/>
              </w:tabs>
              <w:spacing w:line="360" w:lineRule="auto"/>
              <w:jc w:val="center"/>
            </w:pPr>
            <w:r w:rsidRPr="007E195F">
              <w:t>Amžius</w:t>
            </w:r>
          </w:p>
        </w:tc>
      </w:tr>
      <w:tr w:rsidR="008000CE" w:rsidRPr="007E195F" w:rsidTr="00EC777E">
        <w:tc>
          <w:tcPr>
            <w:tcW w:w="1325" w:type="dxa"/>
            <w:vMerge/>
            <w:shd w:val="clear" w:color="auto" w:fill="auto"/>
            <w:vAlign w:val="center"/>
          </w:tcPr>
          <w:p w:rsidR="008000CE" w:rsidRPr="007E195F" w:rsidRDefault="008000CE" w:rsidP="00EC777E">
            <w:pPr>
              <w:jc w:val="center"/>
              <w:rPr>
                <w:rFonts w:eastAsia="Calibri"/>
              </w:rPr>
            </w:pPr>
          </w:p>
        </w:tc>
        <w:tc>
          <w:tcPr>
            <w:tcW w:w="1234" w:type="dxa"/>
            <w:vMerge/>
            <w:shd w:val="clear" w:color="auto" w:fill="auto"/>
            <w:vAlign w:val="center"/>
          </w:tcPr>
          <w:p w:rsidR="008000CE" w:rsidRPr="007E195F" w:rsidRDefault="008000CE" w:rsidP="00EC777E">
            <w:pPr>
              <w:jc w:val="center"/>
              <w:rPr>
                <w:rFonts w:eastAsia="Calibri"/>
              </w:rPr>
            </w:pPr>
          </w:p>
        </w:tc>
        <w:tc>
          <w:tcPr>
            <w:tcW w:w="1377" w:type="dxa"/>
            <w:shd w:val="clear" w:color="auto" w:fill="auto"/>
          </w:tcPr>
          <w:p w:rsidR="008000CE" w:rsidRPr="007E195F" w:rsidRDefault="008000CE" w:rsidP="00EC777E">
            <w:pPr>
              <w:tabs>
                <w:tab w:val="left" w:pos="561"/>
              </w:tabs>
              <w:spacing w:line="360" w:lineRule="auto"/>
              <w:jc w:val="center"/>
            </w:pPr>
            <w:r w:rsidRPr="007E195F">
              <w:t>35-4</w:t>
            </w:r>
            <w:r w:rsidR="004C1937" w:rsidRPr="007E195F">
              <w:t>2</w:t>
            </w:r>
          </w:p>
        </w:tc>
        <w:tc>
          <w:tcPr>
            <w:tcW w:w="2551" w:type="dxa"/>
            <w:shd w:val="clear" w:color="auto" w:fill="auto"/>
          </w:tcPr>
          <w:p w:rsidR="008000CE" w:rsidRPr="007E195F" w:rsidRDefault="008000CE" w:rsidP="00EC777E">
            <w:pPr>
              <w:tabs>
                <w:tab w:val="left" w:pos="561"/>
              </w:tabs>
              <w:spacing w:line="360" w:lineRule="auto"/>
              <w:jc w:val="center"/>
            </w:pPr>
            <w:r w:rsidRPr="007E195F">
              <w:t>43-50</w:t>
            </w:r>
          </w:p>
        </w:tc>
        <w:tc>
          <w:tcPr>
            <w:tcW w:w="1985" w:type="dxa"/>
            <w:shd w:val="clear" w:color="auto" w:fill="auto"/>
          </w:tcPr>
          <w:p w:rsidR="008000CE" w:rsidRPr="007E195F" w:rsidRDefault="004C1937" w:rsidP="00EC777E">
            <w:pPr>
              <w:tabs>
                <w:tab w:val="left" w:pos="561"/>
              </w:tabs>
              <w:spacing w:line="360" w:lineRule="auto"/>
              <w:jc w:val="center"/>
            </w:pPr>
            <w:r w:rsidRPr="007E195F">
              <w:t>51</w:t>
            </w:r>
            <w:r w:rsidR="008000CE" w:rsidRPr="007E195F">
              <w:t>-60</w:t>
            </w:r>
          </w:p>
        </w:tc>
        <w:tc>
          <w:tcPr>
            <w:tcW w:w="1563" w:type="dxa"/>
            <w:shd w:val="clear" w:color="auto" w:fill="auto"/>
          </w:tcPr>
          <w:p w:rsidR="008000CE" w:rsidRPr="007E195F" w:rsidRDefault="004C1937" w:rsidP="00EC777E">
            <w:pPr>
              <w:tabs>
                <w:tab w:val="left" w:pos="561"/>
              </w:tabs>
              <w:spacing w:line="360" w:lineRule="auto"/>
              <w:jc w:val="center"/>
            </w:pPr>
            <w:r w:rsidRPr="007E195F">
              <w:t>61</w:t>
            </w:r>
            <w:r w:rsidR="008000CE" w:rsidRPr="007E195F">
              <w:t>-70</w:t>
            </w:r>
          </w:p>
        </w:tc>
      </w:tr>
      <w:tr w:rsidR="008000CE" w:rsidRPr="007E195F" w:rsidTr="00694CA2">
        <w:tc>
          <w:tcPr>
            <w:tcW w:w="1325" w:type="dxa"/>
            <w:shd w:val="clear" w:color="auto" w:fill="auto"/>
            <w:vAlign w:val="center"/>
          </w:tcPr>
          <w:p w:rsidR="008000CE" w:rsidRPr="007E195F" w:rsidRDefault="008000CE" w:rsidP="00694CA2">
            <w:pPr>
              <w:jc w:val="center"/>
              <w:rPr>
                <w:rFonts w:eastAsia="Calibri"/>
              </w:rPr>
            </w:pPr>
            <w:r w:rsidRPr="007E195F">
              <w:rPr>
                <w:rFonts w:eastAsia="Calibri"/>
              </w:rPr>
              <w:t>2011-2012</w:t>
            </w:r>
          </w:p>
        </w:tc>
        <w:tc>
          <w:tcPr>
            <w:tcW w:w="1234" w:type="dxa"/>
            <w:shd w:val="clear" w:color="auto" w:fill="auto"/>
            <w:vAlign w:val="center"/>
          </w:tcPr>
          <w:p w:rsidR="008000CE" w:rsidRPr="007E195F" w:rsidRDefault="008000CE" w:rsidP="00694CA2">
            <w:pPr>
              <w:jc w:val="center"/>
              <w:rPr>
                <w:rFonts w:eastAsia="Calibri"/>
              </w:rPr>
            </w:pPr>
            <w:r w:rsidRPr="007E195F">
              <w:rPr>
                <w:rFonts w:eastAsia="Calibri"/>
              </w:rPr>
              <w:t>15</w:t>
            </w:r>
          </w:p>
        </w:tc>
        <w:tc>
          <w:tcPr>
            <w:tcW w:w="1377" w:type="dxa"/>
            <w:shd w:val="clear" w:color="auto" w:fill="auto"/>
            <w:vAlign w:val="center"/>
          </w:tcPr>
          <w:p w:rsidR="008000CE" w:rsidRPr="007E195F" w:rsidRDefault="004C1937" w:rsidP="00694CA2">
            <w:pPr>
              <w:tabs>
                <w:tab w:val="left" w:pos="561"/>
              </w:tabs>
              <w:spacing w:line="360" w:lineRule="auto"/>
              <w:jc w:val="center"/>
            </w:pPr>
            <w:r w:rsidRPr="007E195F">
              <w:t>2</w:t>
            </w:r>
          </w:p>
        </w:tc>
        <w:tc>
          <w:tcPr>
            <w:tcW w:w="2551" w:type="dxa"/>
            <w:shd w:val="clear" w:color="auto" w:fill="auto"/>
            <w:vAlign w:val="center"/>
          </w:tcPr>
          <w:p w:rsidR="008000CE" w:rsidRPr="007E195F" w:rsidRDefault="004C1937" w:rsidP="00694CA2">
            <w:pPr>
              <w:tabs>
                <w:tab w:val="left" w:pos="561"/>
              </w:tabs>
              <w:spacing w:line="360" w:lineRule="auto"/>
              <w:jc w:val="center"/>
            </w:pPr>
            <w:r w:rsidRPr="007E195F">
              <w:t>5</w:t>
            </w:r>
          </w:p>
        </w:tc>
        <w:tc>
          <w:tcPr>
            <w:tcW w:w="1985" w:type="dxa"/>
            <w:shd w:val="clear" w:color="auto" w:fill="auto"/>
            <w:vAlign w:val="center"/>
          </w:tcPr>
          <w:p w:rsidR="008000CE" w:rsidRPr="007E195F" w:rsidRDefault="004C1937" w:rsidP="00694CA2">
            <w:pPr>
              <w:tabs>
                <w:tab w:val="left" w:pos="561"/>
              </w:tabs>
              <w:spacing w:line="360" w:lineRule="auto"/>
              <w:jc w:val="center"/>
            </w:pPr>
            <w:r w:rsidRPr="007E195F">
              <w:t>6</w:t>
            </w:r>
          </w:p>
        </w:tc>
        <w:tc>
          <w:tcPr>
            <w:tcW w:w="1563" w:type="dxa"/>
            <w:shd w:val="clear" w:color="auto" w:fill="auto"/>
            <w:vAlign w:val="center"/>
          </w:tcPr>
          <w:p w:rsidR="008000CE" w:rsidRPr="007E195F" w:rsidRDefault="004C1937" w:rsidP="00694CA2">
            <w:pPr>
              <w:tabs>
                <w:tab w:val="left" w:pos="561"/>
              </w:tabs>
              <w:spacing w:line="360" w:lineRule="auto"/>
              <w:jc w:val="center"/>
            </w:pPr>
            <w:r w:rsidRPr="007E195F">
              <w:t>2</w:t>
            </w:r>
          </w:p>
        </w:tc>
      </w:tr>
      <w:tr w:rsidR="008000CE" w:rsidRPr="007E195F" w:rsidTr="00694CA2">
        <w:tc>
          <w:tcPr>
            <w:tcW w:w="1325" w:type="dxa"/>
            <w:shd w:val="clear" w:color="auto" w:fill="auto"/>
            <w:vAlign w:val="center"/>
          </w:tcPr>
          <w:p w:rsidR="008000CE" w:rsidRPr="007E195F" w:rsidRDefault="008000CE" w:rsidP="00694CA2">
            <w:pPr>
              <w:tabs>
                <w:tab w:val="left" w:pos="561"/>
              </w:tabs>
              <w:spacing w:line="360" w:lineRule="auto"/>
              <w:jc w:val="center"/>
            </w:pPr>
            <w:r w:rsidRPr="007E195F">
              <w:t>2012-2013</w:t>
            </w:r>
          </w:p>
        </w:tc>
        <w:tc>
          <w:tcPr>
            <w:tcW w:w="1234" w:type="dxa"/>
            <w:shd w:val="clear" w:color="auto" w:fill="auto"/>
            <w:vAlign w:val="center"/>
          </w:tcPr>
          <w:p w:rsidR="008000CE" w:rsidRPr="007E195F" w:rsidRDefault="008000CE" w:rsidP="00694CA2">
            <w:pPr>
              <w:tabs>
                <w:tab w:val="left" w:pos="561"/>
              </w:tabs>
              <w:spacing w:line="360" w:lineRule="auto"/>
              <w:jc w:val="center"/>
            </w:pPr>
            <w:r w:rsidRPr="007E195F">
              <w:t>15</w:t>
            </w:r>
          </w:p>
        </w:tc>
        <w:tc>
          <w:tcPr>
            <w:tcW w:w="1377" w:type="dxa"/>
            <w:shd w:val="clear" w:color="auto" w:fill="auto"/>
            <w:vAlign w:val="center"/>
          </w:tcPr>
          <w:p w:rsidR="008000CE" w:rsidRPr="007E195F" w:rsidRDefault="004C1937" w:rsidP="00694CA2">
            <w:pPr>
              <w:tabs>
                <w:tab w:val="left" w:pos="561"/>
              </w:tabs>
              <w:spacing w:line="360" w:lineRule="auto"/>
              <w:jc w:val="center"/>
            </w:pPr>
            <w:r w:rsidRPr="007E195F">
              <w:t>1</w:t>
            </w:r>
          </w:p>
        </w:tc>
        <w:tc>
          <w:tcPr>
            <w:tcW w:w="2551" w:type="dxa"/>
            <w:shd w:val="clear" w:color="auto" w:fill="auto"/>
            <w:vAlign w:val="center"/>
          </w:tcPr>
          <w:p w:rsidR="008000CE" w:rsidRPr="007E195F" w:rsidRDefault="008000CE" w:rsidP="00694CA2">
            <w:pPr>
              <w:tabs>
                <w:tab w:val="left" w:pos="561"/>
              </w:tabs>
              <w:spacing w:line="360" w:lineRule="auto"/>
              <w:jc w:val="center"/>
            </w:pPr>
            <w:r w:rsidRPr="007E195F">
              <w:t>6</w:t>
            </w:r>
          </w:p>
        </w:tc>
        <w:tc>
          <w:tcPr>
            <w:tcW w:w="1985" w:type="dxa"/>
            <w:shd w:val="clear" w:color="auto" w:fill="auto"/>
            <w:vAlign w:val="center"/>
          </w:tcPr>
          <w:p w:rsidR="008000CE" w:rsidRPr="007E195F" w:rsidRDefault="004C1937" w:rsidP="00694CA2">
            <w:pPr>
              <w:tabs>
                <w:tab w:val="left" w:pos="561"/>
              </w:tabs>
              <w:spacing w:line="360" w:lineRule="auto"/>
              <w:jc w:val="center"/>
            </w:pPr>
            <w:r w:rsidRPr="007E195F">
              <w:t>6</w:t>
            </w:r>
          </w:p>
        </w:tc>
        <w:tc>
          <w:tcPr>
            <w:tcW w:w="1563" w:type="dxa"/>
            <w:shd w:val="clear" w:color="auto" w:fill="auto"/>
            <w:vAlign w:val="center"/>
          </w:tcPr>
          <w:p w:rsidR="008000CE" w:rsidRPr="007E195F" w:rsidRDefault="004C1937" w:rsidP="00694CA2">
            <w:pPr>
              <w:tabs>
                <w:tab w:val="left" w:pos="561"/>
              </w:tabs>
              <w:spacing w:line="360" w:lineRule="auto"/>
              <w:jc w:val="center"/>
            </w:pPr>
            <w:r w:rsidRPr="007E195F">
              <w:t>2</w:t>
            </w:r>
          </w:p>
        </w:tc>
      </w:tr>
      <w:tr w:rsidR="008000CE" w:rsidRPr="007E195F" w:rsidTr="00694CA2">
        <w:tc>
          <w:tcPr>
            <w:tcW w:w="1325" w:type="dxa"/>
            <w:shd w:val="clear" w:color="auto" w:fill="auto"/>
            <w:vAlign w:val="center"/>
          </w:tcPr>
          <w:p w:rsidR="008000CE" w:rsidRPr="007E195F" w:rsidRDefault="008000CE" w:rsidP="00694CA2">
            <w:pPr>
              <w:tabs>
                <w:tab w:val="left" w:pos="561"/>
              </w:tabs>
              <w:spacing w:line="360" w:lineRule="auto"/>
              <w:jc w:val="center"/>
            </w:pPr>
            <w:r w:rsidRPr="007E195F">
              <w:t>2013-2014</w:t>
            </w:r>
          </w:p>
        </w:tc>
        <w:tc>
          <w:tcPr>
            <w:tcW w:w="1234" w:type="dxa"/>
            <w:shd w:val="clear" w:color="auto" w:fill="auto"/>
            <w:vAlign w:val="center"/>
          </w:tcPr>
          <w:p w:rsidR="008000CE" w:rsidRPr="007E195F" w:rsidRDefault="008000CE" w:rsidP="00694CA2">
            <w:pPr>
              <w:tabs>
                <w:tab w:val="left" w:pos="561"/>
              </w:tabs>
              <w:spacing w:line="360" w:lineRule="auto"/>
              <w:jc w:val="center"/>
            </w:pPr>
            <w:r w:rsidRPr="007E195F">
              <w:t>15</w:t>
            </w:r>
          </w:p>
        </w:tc>
        <w:tc>
          <w:tcPr>
            <w:tcW w:w="1377" w:type="dxa"/>
            <w:shd w:val="clear" w:color="auto" w:fill="auto"/>
            <w:vAlign w:val="center"/>
          </w:tcPr>
          <w:p w:rsidR="008000CE" w:rsidRPr="007E195F" w:rsidRDefault="004C1937" w:rsidP="00694CA2">
            <w:pPr>
              <w:tabs>
                <w:tab w:val="left" w:pos="561"/>
              </w:tabs>
              <w:spacing w:line="360" w:lineRule="auto"/>
              <w:jc w:val="center"/>
            </w:pPr>
            <w:r w:rsidRPr="007E195F">
              <w:t>-</w:t>
            </w:r>
          </w:p>
        </w:tc>
        <w:tc>
          <w:tcPr>
            <w:tcW w:w="2551" w:type="dxa"/>
            <w:shd w:val="clear" w:color="auto" w:fill="auto"/>
            <w:vAlign w:val="center"/>
          </w:tcPr>
          <w:p w:rsidR="008000CE" w:rsidRPr="007E195F" w:rsidRDefault="008000CE" w:rsidP="00694CA2">
            <w:pPr>
              <w:tabs>
                <w:tab w:val="left" w:pos="561"/>
              </w:tabs>
              <w:spacing w:line="360" w:lineRule="auto"/>
              <w:jc w:val="center"/>
            </w:pPr>
            <w:r w:rsidRPr="007E195F">
              <w:t>6</w:t>
            </w:r>
          </w:p>
        </w:tc>
        <w:tc>
          <w:tcPr>
            <w:tcW w:w="1985" w:type="dxa"/>
            <w:shd w:val="clear" w:color="auto" w:fill="auto"/>
            <w:vAlign w:val="center"/>
          </w:tcPr>
          <w:p w:rsidR="008000CE" w:rsidRPr="007E195F" w:rsidRDefault="008000CE" w:rsidP="00694CA2">
            <w:pPr>
              <w:tabs>
                <w:tab w:val="left" w:pos="561"/>
              </w:tabs>
              <w:spacing w:line="360" w:lineRule="auto"/>
              <w:jc w:val="center"/>
            </w:pPr>
            <w:r w:rsidRPr="007E195F">
              <w:t>5</w:t>
            </w:r>
          </w:p>
        </w:tc>
        <w:tc>
          <w:tcPr>
            <w:tcW w:w="1563" w:type="dxa"/>
            <w:shd w:val="clear" w:color="auto" w:fill="auto"/>
            <w:vAlign w:val="center"/>
          </w:tcPr>
          <w:p w:rsidR="008000CE" w:rsidRPr="007E195F" w:rsidRDefault="008000CE" w:rsidP="00694CA2">
            <w:pPr>
              <w:tabs>
                <w:tab w:val="left" w:pos="561"/>
              </w:tabs>
              <w:spacing w:line="360" w:lineRule="auto"/>
              <w:jc w:val="center"/>
            </w:pPr>
            <w:r w:rsidRPr="007E195F">
              <w:t>4</w:t>
            </w:r>
          </w:p>
        </w:tc>
      </w:tr>
    </w:tbl>
    <w:p w:rsidR="00E2519B" w:rsidRDefault="00E2519B" w:rsidP="00E2519B">
      <w:pPr>
        <w:tabs>
          <w:tab w:val="left" w:pos="561"/>
        </w:tabs>
        <w:spacing w:line="360" w:lineRule="auto"/>
        <w:jc w:val="center"/>
        <w:rPr>
          <w:b/>
        </w:rPr>
      </w:pPr>
    </w:p>
    <w:p w:rsidR="00E2519B" w:rsidRPr="00883467" w:rsidRDefault="00E2519B" w:rsidP="00E2519B">
      <w:pPr>
        <w:tabs>
          <w:tab w:val="left" w:pos="561"/>
        </w:tabs>
        <w:spacing w:line="360" w:lineRule="auto"/>
        <w:jc w:val="center"/>
        <w:rPr>
          <w:b/>
        </w:rPr>
      </w:pPr>
    </w:p>
    <w:p w:rsidR="002B6FDA" w:rsidRPr="00883467" w:rsidRDefault="002B6FDA" w:rsidP="006E09A7">
      <w:pPr>
        <w:spacing w:after="80" w:line="360" w:lineRule="auto"/>
        <w:jc w:val="center"/>
        <w:rPr>
          <w:b/>
        </w:rPr>
      </w:pPr>
      <w:r w:rsidRPr="00883467">
        <w:rPr>
          <w:b/>
        </w:rPr>
        <w:t>4.</w:t>
      </w:r>
      <w:r w:rsidR="00E2519B" w:rsidRPr="00883467">
        <w:rPr>
          <w:b/>
        </w:rPr>
        <w:t>3</w:t>
      </w:r>
      <w:r w:rsidR="00D93957" w:rsidRPr="00883467">
        <w:rPr>
          <w:b/>
        </w:rPr>
        <w:t xml:space="preserve">. </w:t>
      </w:r>
      <w:r w:rsidR="00883467" w:rsidRPr="00883467">
        <w:rPr>
          <w:b/>
        </w:rPr>
        <w:t>FINANSINIAI IŠTEKLIAI</w:t>
      </w:r>
    </w:p>
    <w:p w:rsidR="006E09A7" w:rsidRPr="006E09A7" w:rsidRDefault="00F37AE0" w:rsidP="00F37AE0">
      <w:pPr>
        <w:autoSpaceDE w:val="0"/>
        <w:autoSpaceDN w:val="0"/>
        <w:adjustRightInd w:val="0"/>
        <w:spacing w:line="360" w:lineRule="auto"/>
        <w:ind w:firstLine="567"/>
        <w:jc w:val="both"/>
        <w:rPr>
          <w:lang w:eastAsia="lt-LT"/>
        </w:rPr>
      </w:pPr>
      <w:bookmarkStart w:id="2" w:name="_Toc159992260"/>
      <w:r>
        <w:rPr>
          <w:lang w:eastAsia="lt-LT"/>
        </w:rPr>
        <w:t xml:space="preserve">36. </w:t>
      </w:r>
      <w:r w:rsidR="006E09A7" w:rsidRPr="006E09A7">
        <w:rPr>
          <w:lang w:eastAsia="lt-LT"/>
        </w:rPr>
        <w:t>Mokyklos finansinius išteklius sudaro (MK) mokinio krepšelio,</w:t>
      </w:r>
      <w:r w:rsidR="006E09A7">
        <w:rPr>
          <w:lang w:eastAsia="lt-LT"/>
        </w:rPr>
        <w:t xml:space="preserve"> </w:t>
      </w:r>
      <w:r w:rsidR="006E09A7" w:rsidRPr="006E09A7">
        <w:rPr>
          <w:lang w:eastAsia="lt-LT"/>
        </w:rPr>
        <w:t>savivaldybės, specialiosios lėšos, gyventojų pajamų 2 proc. parama, lėšos, gaunamos pagal projektinę veiklą (iš ES</w:t>
      </w:r>
      <w:r w:rsidR="006E09A7">
        <w:rPr>
          <w:lang w:eastAsia="lt-LT"/>
        </w:rPr>
        <w:t xml:space="preserve"> </w:t>
      </w:r>
      <w:r w:rsidR="006E09A7" w:rsidRPr="006E09A7">
        <w:rPr>
          <w:lang w:eastAsia="lt-LT"/>
        </w:rPr>
        <w:t>fondų arba valstybės bei savivaldybės biudžeto). Siekdama užtikrinti kokybišką ir sveiką ugdymo</w:t>
      </w:r>
      <w:r w:rsidR="006E09A7">
        <w:rPr>
          <w:lang w:eastAsia="lt-LT"/>
        </w:rPr>
        <w:t xml:space="preserve"> </w:t>
      </w:r>
      <w:r w:rsidR="006E09A7" w:rsidRPr="006E09A7">
        <w:rPr>
          <w:lang w:eastAsia="lt-LT"/>
        </w:rPr>
        <w:t>aplinką, gaunamas lėšas mokykla naudoja taupiai ir tikslingai.</w:t>
      </w:r>
    </w:p>
    <w:p w:rsidR="006D457B" w:rsidRPr="00883467" w:rsidRDefault="00883467" w:rsidP="006D457B">
      <w:pPr>
        <w:pStyle w:val="Antrat2"/>
        <w:jc w:val="center"/>
        <w:rPr>
          <w:rFonts w:ascii="Times New Roman" w:hAnsi="Times New Roman"/>
          <w:i w:val="0"/>
          <w:iCs w:val="0"/>
          <w:sz w:val="24"/>
          <w:szCs w:val="24"/>
        </w:rPr>
      </w:pPr>
      <w:r>
        <w:rPr>
          <w:rFonts w:ascii="Times New Roman" w:hAnsi="Times New Roman"/>
          <w:i w:val="0"/>
          <w:iCs w:val="0"/>
          <w:sz w:val="24"/>
          <w:szCs w:val="24"/>
        </w:rPr>
        <w:t>4.4</w:t>
      </w:r>
      <w:r w:rsidR="00F37AE0">
        <w:rPr>
          <w:rFonts w:ascii="Times New Roman" w:hAnsi="Times New Roman"/>
          <w:i w:val="0"/>
          <w:iCs w:val="0"/>
          <w:sz w:val="24"/>
          <w:szCs w:val="24"/>
        </w:rPr>
        <w:t xml:space="preserve">. </w:t>
      </w:r>
      <w:r w:rsidRPr="00883467">
        <w:rPr>
          <w:rFonts w:ascii="Times New Roman" w:hAnsi="Times New Roman"/>
          <w:i w:val="0"/>
          <w:iCs w:val="0"/>
          <w:sz w:val="24"/>
          <w:szCs w:val="24"/>
        </w:rPr>
        <w:t>PLANAVIMO SISTEMA</w:t>
      </w:r>
      <w:bookmarkEnd w:id="2"/>
    </w:p>
    <w:p w:rsidR="006E09A7" w:rsidRPr="006E09A7" w:rsidRDefault="006E09A7" w:rsidP="006E09A7"/>
    <w:p w:rsidR="006E09A7" w:rsidRDefault="00F37AE0" w:rsidP="00F37AE0">
      <w:pPr>
        <w:autoSpaceDE w:val="0"/>
        <w:autoSpaceDN w:val="0"/>
        <w:adjustRightInd w:val="0"/>
        <w:spacing w:line="360" w:lineRule="auto"/>
        <w:ind w:firstLine="567"/>
        <w:jc w:val="both"/>
        <w:rPr>
          <w:lang w:eastAsia="lt-LT"/>
        </w:rPr>
      </w:pPr>
      <w:r>
        <w:rPr>
          <w:lang w:eastAsia="lt-LT"/>
        </w:rPr>
        <w:t xml:space="preserve">37. </w:t>
      </w:r>
      <w:r w:rsidR="006E09A7">
        <w:rPr>
          <w:lang w:eastAsia="lt-LT"/>
        </w:rPr>
        <w:t>Planavimo sistem</w:t>
      </w:r>
      <w:r w:rsidR="006E09A7">
        <w:rPr>
          <w:rFonts w:ascii="TimesNewRoman" w:hAnsi="TimesNewRoman" w:cs="TimesNewRoman"/>
          <w:lang w:eastAsia="lt-LT"/>
        </w:rPr>
        <w:t xml:space="preserve">ą </w:t>
      </w:r>
      <w:r w:rsidR="006E09A7">
        <w:rPr>
          <w:lang w:eastAsia="lt-LT"/>
        </w:rPr>
        <w:t>sudaro mokyklos strateginis planas, metinis veiklos planas, m</w:t>
      </w:r>
      <w:r w:rsidR="006E09A7">
        <w:rPr>
          <w:rFonts w:ascii="TimesNewRoman" w:hAnsi="TimesNewRoman" w:cs="TimesNewRoman"/>
          <w:lang w:eastAsia="lt-LT"/>
        </w:rPr>
        <w:t>ė</w:t>
      </w:r>
      <w:r w:rsidR="006E09A7">
        <w:rPr>
          <w:lang w:eastAsia="lt-LT"/>
        </w:rPr>
        <w:t xml:space="preserve">nesio veiklos planai, </w:t>
      </w:r>
      <w:r w:rsidR="003E312D" w:rsidRPr="003E312D">
        <w:rPr>
          <w:lang w:eastAsia="lt-LT"/>
        </w:rPr>
        <w:t>ikimokyklinio, priešmokyklinio, pradinio ir pagrindinio ugdymo programų bendrieji ugdymo planai</w:t>
      </w:r>
      <w:r w:rsidR="006E09A7">
        <w:rPr>
          <w:lang w:eastAsia="lt-LT"/>
        </w:rPr>
        <w:t>, neformaliojo švietimo programos, metodini</w:t>
      </w:r>
      <w:r w:rsidR="006E09A7">
        <w:rPr>
          <w:rFonts w:ascii="TimesNewRoman" w:hAnsi="TimesNewRoman" w:cs="TimesNewRoman"/>
          <w:lang w:eastAsia="lt-LT"/>
        </w:rPr>
        <w:t>ų</w:t>
      </w:r>
      <w:r w:rsidR="006E09A7">
        <w:rPr>
          <w:lang w:eastAsia="lt-LT"/>
        </w:rPr>
        <w:t xml:space="preserve"> grupi</w:t>
      </w:r>
      <w:r w:rsidR="006E09A7">
        <w:rPr>
          <w:rFonts w:ascii="TimesNewRoman" w:hAnsi="TimesNewRoman" w:cs="TimesNewRoman"/>
          <w:lang w:eastAsia="lt-LT"/>
        </w:rPr>
        <w:t xml:space="preserve">ų </w:t>
      </w:r>
      <w:r w:rsidR="006E09A7">
        <w:rPr>
          <w:lang w:eastAsia="lt-LT"/>
        </w:rPr>
        <w:t>planai, mokyklos vaiko gerov</w:t>
      </w:r>
      <w:r w:rsidR="006E09A7">
        <w:rPr>
          <w:rFonts w:ascii="TimesNewRoman" w:hAnsi="TimesNewRoman" w:cs="TimesNewRoman"/>
          <w:lang w:eastAsia="lt-LT"/>
        </w:rPr>
        <w:t>ė</w:t>
      </w:r>
      <w:r w:rsidR="003E312D">
        <w:rPr>
          <w:lang w:eastAsia="lt-LT"/>
        </w:rPr>
        <w:t>s komisijos planas</w:t>
      </w:r>
      <w:r w:rsidR="006E09A7">
        <w:rPr>
          <w:lang w:eastAsia="lt-LT"/>
        </w:rPr>
        <w:t xml:space="preserve">, </w:t>
      </w:r>
      <w:r w:rsidR="006E09A7">
        <w:rPr>
          <w:rFonts w:ascii="TimesNewRoman" w:hAnsi="TimesNewRoman" w:cs="TimesNewRoman"/>
          <w:lang w:eastAsia="lt-LT"/>
        </w:rPr>
        <w:t>į</w:t>
      </w:r>
      <w:r w:rsidR="006E09A7">
        <w:rPr>
          <w:lang w:eastAsia="lt-LT"/>
        </w:rPr>
        <w:t>vairi</w:t>
      </w:r>
      <w:r w:rsidR="006E09A7">
        <w:rPr>
          <w:rFonts w:ascii="TimesNewRoman" w:hAnsi="TimesNewRoman" w:cs="TimesNewRoman"/>
          <w:lang w:eastAsia="lt-LT"/>
        </w:rPr>
        <w:t xml:space="preserve">ų </w:t>
      </w:r>
      <w:r w:rsidR="006E09A7">
        <w:rPr>
          <w:lang w:eastAsia="lt-LT"/>
        </w:rPr>
        <w:t>darbo grupi</w:t>
      </w:r>
      <w:r w:rsidR="006E09A7">
        <w:rPr>
          <w:rFonts w:ascii="TimesNewRoman" w:hAnsi="TimesNewRoman" w:cs="TimesNewRoman"/>
          <w:lang w:eastAsia="lt-LT"/>
        </w:rPr>
        <w:t xml:space="preserve">ų </w:t>
      </w:r>
      <w:r w:rsidR="006E09A7">
        <w:rPr>
          <w:lang w:eastAsia="lt-LT"/>
        </w:rPr>
        <w:t>planai. Planus sudaro darbo grup</w:t>
      </w:r>
      <w:r w:rsidR="006E09A7">
        <w:rPr>
          <w:rFonts w:ascii="TimesNewRoman" w:hAnsi="TimesNewRoman" w:cs="TimesNewRoman"/>
          <w:lang w:eastAsia="lt-LT"/>
        </w:rPr>
        <w:t>ė</w:t>
      </w:r>
      <w:r w:rsidR="006E09A7">
        <w:rPr>
          <w:lang w:eastAsia="lt-LT"/>
        </w:rPr>
        <w:t xml:space="preserve">s. Visi planai aptariami </w:t>
      </w:r>
      <w:r w:rsidR="003E312D">
        <w:rPr>
          <w:lang w:eastAsia="lt-LT"/>
        </w:rPr>
        <w:t>mokytojų tarybos posėdžiuose, pritaria mokyklos taryba</w:t>
      </w:r>
      <w:r w:rsidR="006E09A7">
        <w:rPr>
          <w:lang w:eastAsia="lt-LT"/>
        </w:rPr>
        <w:t xml:space="preserve"> ir </w:t>
      </w:r>
      <w:r w:rsidR="003E312D">
        <w:rPr>
          <w:lang w:eastAsia="lt-LT"/>
        </w:rPr>
        <w:t>tvirtina direktori</w:t>
      </w:r>
      <w:r w:rsidR="006E09A7">
        <w:rPr>
          <w:lang w:eastAsia="lt-LT"/>
        </w:rPr>
        <w:t>us.</w:t>
      </w:r>
    </w:p>
    <w:p w:rsidR="007E195F" w:rsidRPr="006E09A7" w:rsidRDefault="007E195F" w:rsidP="00F37AE0">
      <w:pPr>
        <w:autoSpaceDE w:val="0"/>
        <w:autoSpaceDN w:val="0"/>
        <w:adjustRightInd w:val="0"/>
        <w:spacing w:line="360" w:lineRule="auto"/>
        <w:ind w:firstLine="567"/>
        <w:jc w:val="both"/>
        <w:rPr>
          <w:lang w:eastAsia="lt-LT"/>
        </w:rPr>
      </w:pPr>
    </w:p>
    <w:p w:rsidR="006D457B" w:rsidRPr="00832BDA" w:rsidRDefault="006D457B" w:rsidP="006D457B"/>
    <w:p w:rsidR="006D457B" w:rsidRPr="00102F37" w:rsidRDefault="00883467" w:rsidP="006D457B">
      <w:pPr>
        <w:spacing w:after="80" w:line="360" w:lineRule="auto"/>
        <w:jc w:val="center"/>
        <w:rPr>
          <w:b/>
        </w:rPr>
      </w:pPr>
      <w:r w:rsidRPr="00102F37">
        <w:rPr>
          <w:b/>
        </w:rPr>
        <w:t>4.5. RYŠIŲ SISTEMA</w:t>
      </w:r>
    </w:p>
    <w:p w:rsidR="006D457B" w:rsidRPr="00102F37" w:rsidRDefault="00F37AE0" w:rsidP="00F37AE0">
      <w:pPr>
        <w:tabs>
          <w:tab w:val="left" w:pos="561"/>
        </w:tabs>
        <w:spacing w:line="360" w:lineRule="auto"/>
        <w:jc w:val="both"/>
      </w:pPr>
      <w:r>
        <w:tab/>
        <w:t xml:space="preserve">38. </w:t>
      </w:r>
      <w:r w:rsidR="00102F37" w:rsidRPr="00102F37">
        <w:t xml:space="preserve">Mokyklos ryšių sistemą sudaro: vietinio ryšio telefonų stotelė su vienu tarpmiestiniu išėjimu, faksas, </w:t>
      </w:r>
      <w:r w:rsidR="00B532DE">
        <w:t>du</w:t>
      </w:r>
      <w:r w:rsidR="00102F37" w:rsidRPr="00102F37">
        <w:t xml:space="preserve"> mobilaus ryšio telefonai, 2</w:t>
      </w:r>
      <w:r w:rsidR="00B532DE">
        <w:t>7</w:t>
      </w:r>
      <w:r w:rsidR="00102F37" w:rsidRPr="00102F37">
        <w:t xml:space="preserve"> mokyklos kompiuteriai sujungti į vietinį kompiuterių tinklą su 10/100 Mbps pralaidumu ir prijungti prie interneto. Prieigai prie interneto naudojamas T</w:t>
      </w:r>
      <w:r w:rsidR="00130C72">
        <w:t>EO LT, AB</w:t>
      </w:r>
      <w:r w:rsidR="00102F37" w:rsidRPr="00102F37">
        <w:t xml:space="preserve"> laidinis ryšys. Mokykla turi savo interneto svetainę, kurios adresas www.gruslauke.kretinga.lm.lt ir 5 elektroninio pašto dėžutes.</w:t>
      </w:r>
      <w:r w:rsidR="00102F37">
        <w:t xml:space="preserve"> </w:t>
      </w:r>
      <w:r w:rsidR="00102F37" w:rsidRPr="00102F37">
        <w:t xml:space="preserve">Pagrindinis mokyklos el.pašto adresas – </w:t>
      </w:r>
      <w:hyperlink r:id="rId9" w:history="1">
        <w:r w:rsidR="00102F37" w:rsidRPr="004E6758">
          <w:rPr>
            <w:rStyle w:val="Hipersaitas"/>
          </w:rPr>
          <w:t>gruslaukespm@gruslauke.kretinga.lm.lt</w:t>
        </w:r>
      </w:hyperlink>
      <w:r w:rsidR="00102F37">
        <w:t xml:space="preserve"> </w:t>
      </w:r>
      <w:r w:rsidR="00102F37" w:rsidRPr="00102F37">
        <w:t>Reikalingas internetinio ryšio spartinimas (Pradėjus naudoti internetinį dienyną, 4 Mb/s greičio nebepakanka).</w:t>
      </w:r>
    </w:p>
    <w:p w:rsidR="00A7763E" w:rsidRPr="00832BDA" w:rsidRDefault="00A7763E" w:rsidP="006D457B">
      <w:pPr>
        <w:spacing w:after="80" w:line="360" w:lineRule="auto"/>
        <w:rPr>
          <w:b/>
        </w:rPr>
      </w:pPr>
    </w:p>
    <w:p w:rsidR="002B6FDA" w:rsidRPr="00883467" w:rsidRDefault="00883467" w:rsidP="002B6FDA">
      <w:pPr>
        <w:pStyle w:val="Antrat5"/>
        <w:spacing w:before="0" w:after="100" w:afterAutospacing="1" w:line="360" w:lineRule="auto"/>
        <w:jc w:val="center"/>
        <w:rPr>
          <w:i w:val="0"/>
          <w:sz w:val="24"/>
          <w:szCs w:val="24"/>
        </w:rPr>
      </w:pPr>
      <w:r>
        <w:rPr>
          <w:i w:val="0"/>
          <w:sz w:val="24"/>
          <w:szCs w:val="24"/>
        </w:rPr>
        <w:lastRenderedPageBreak/>
        <w:t>4.6</w:t>
      </w:r>
      <w:r w:rsidRPr="00883467">
        <w:rPr>
          <w:i w:val="0"/>
          <w:sz w:val="24"/>
          <w:szCs w:val="24"/>
        </w:rPr>
        <w:t>. VIDAUS AUDITO SISTEMA</w:t>
      </w:r>
    </w:p>
    <w:p w:rsidR="002B6FDA" w:rsidRPr="00832BDA" w:rsidRDefault="00F37AE0" w:rsidP="00F37AE0">
      <w:pPr>
        <w:pStyle w:val="Antrat5"/>
        <w:spacing w:before="0" w:after="0" w:line="360" w:lineRule="auto"/>
        <w:ind w:firstLine="567"/>
        <w:jc w:val="both"/>
        <w:rPr>
          <w:b w:val="0"/>
          <w:i w:val="0"/>
          <w:sz w:val="24"/>
        </w:rPr>
      </w:pPr>
      <w:r>
        <w:rPr>
          <w:b w:val="0"/>
          <w:i w:val="0"/>
          <w:sz w:val="24"/>
        </w:rPr>
        <w:t xml:space="preserve">39. </w:t>
      </w:r>
      <w:r w:rsidR="003901A0">
        <w:rPr>
          <w:b w:val="0"/>
          <w:i w:val="0"/>
          <w:sz w:val="24"/>
        </w:rPr>
        <w:t xml:space="preserve">Mokyklos veiklos </w:t>
      </w:r>
      <w:r w:rsidR="00E4478C">
        <w:rPr>
          <w:b w:val="0"/>
          <w:i w:val="0"/>
          <w:sz w:val="24"/>
        </w:rPr>
        <w:t xml:space="preserve">kokybės įsivertinimo </w:t>
      </w:r>
      <w:r w:rsidR="003901A0">
        <w:rPr>
          <w:b w:val="0"/>
          <w:i w:val="0"/>
          <w:sz w:val="24"/>
        </w:rPr>
        <w:t>stebėsena</w:t>
      </w:r>
      <w:r w:rsidR="002B6FDA" w:rsidRPr="00832BDA">
        <w:rPr>
          <w:b w:val="0"/>
          <w:i w:val="0"/>
          <w:sz w:val="24"/>
        </w:rPr>
        <w:t xml:space="preserve"> planuojama metams. </w:t>
      </w:r>
      <w:r w:rsidR="003901A0">
        <w:rPr>
          <w:b w:val="0"/>
          <w:i w:val="0"/>
          <w:sz w:val="24"/>
        </w:rPr>
        <w:t>Stebėsenos</w:t>
      </w:r>
      <w:r w:rsidR="002B6FDA" w:rsidRPr="00832BDA">
        <w:rPr>
          <w:b w:val="0"/>
          <w:i w:val="0"/>
          <w:sz w:val="24"/>
        </w:rPr>
        <w:t xml:space="preserve"> fun</w:t>
      </w:r>
      <w:r w:rsidR="003901A0">
        <w:rPr>
          <w:b w:val="0"/>
          <w:i w:val="0"/>
          <w:sz w:val="24"/>
        </w:rPr>
        <w:t>kcijas atlieka mokyklos administracija</w:t>
      </w:r>
      <w:r w:rsidR="002B6FDA" w:rsidRPr="00832BDA">
        <w:rPr>
          <w:b w:val="0"/>
          <w:i w:val="0"/>
          <w:sz w:val="24"/>
        </w:rPr>
        <w:t xml:space="preserve">,  savivaldos institucijos. </w:t>
      </w:r>
    </w:p>
    <w:p w:rsidR="002B6FDA" w:rsidRPr="00832BDA" w:rsidRDefault="00F37AE0" w:rsidP="00F37AE0">
      <w:pPr>
        <w:pStyle w:val="Antrat5"/>
        <w:spacing w:before="0" w:after="0" w:line="360" w:lineRule="auto"/>
        <w:ind w:firstLine="567"/>
        <w:jc w:val="both"/>
        <w:rPr>
          <w:b w:val="0"/>
          <w:i w:val="0"/>
          <w:sz w:val="24"/>
        </w:rPr>
      </w:pPr>
      <w:r>
        <w:rPr>
          <w:b w:val="0"/>
          <w:i w:val="0"/>
          <w:sz w:val="24"/>
        </w:rPr>
        <w:t xml:space="preserve">40. </w:t>
      </w:r>
      <w:r w:rsidR="003901A0">
        <w:rPr>
          <w:b w:val="0"/>
          <w:i w:val="0"/>
          <w:sz w:val="24"/>
        </w:rPr>
        <w:t>Mokyklos veiklos stebėsena</w:t>
      </w:r>
      <w:r w:rsidR="002B6FDA" w:rsidRPr="00832BDA">
        <w:rPr>
          <w:b w:val="0"/>
          <w:i w:val="0"/>
          <w:sz w:val="24"/>
        </w:rPr>
        <w:t xml:space="preserve"> grindžiama išorės (LR vyriausybės, ŠMM ir kt.) ir vidaus norminių teisės aktų nustatyta tvarka. Pagrindiniai vidaus dokumentai, pagal </w:t>
      </w:r>
      <w:r w:rsidR="003901A0">
        <w:rPr>
          <w:b w:val="0"/>
          <w:i w:val="0"/>
          <w:sz w:val="24"/>
        </w:rPr>
        <w:t>kuriuos vykdoma veiklos stebėsena</w:t>
      </w:r>
      <w:r w:rsidR="002B6FDA" w:rsidRPr="00832BDA">
        <w:rPr>
          <w:b w:val="0"/>
          <w:i w:val="0"/>
          <w:sz w:val="24"/>
        </w:rPr>
        <w:t xml:space="preserve">, yra mokyklos nuostatai, darbo tvarkos </w:t>
      </w:r>
      <w:r w:rsidR="003901A0">
        <w:rPr>
          <w:b w:val="0"/>
          <w:i w:val="0"/>
          <w:sz w:val="24"/>
        </w:rPr>
        <w:t xml:space="preserve">taisyklės, </w:t>
      </w:r>
      <w:r w:rsidR="00640E9B">
        <w:rPr>
          <w:b w:val="0"/>
          <w:i w:val="0"/>
          <w:sz w:val="24"/>
        </w:rPr>
        <w:t xml:space="preserve">ikimokyklinio, priešmokyklinio, pradinio ir pagrindinio </w:t>
      </w:r>
      <w:r w:rsidR="003901A0">
        <w:rPr>
          <w:b w:val="0"/>
          <w:i w:val="0"/>
          <w:sz w:val="24"/>
        </w:rPr>
        <w:t xml:space="preserve">ugdymo </w:t>
      </w:r>
      <w:r w:rsidR="00640E9B">
        <w:rPr>
          <w:b w:val="0"/>
          <w:i w:val="0"/>
          <w:sz w:val="24"/>
        </w:rPr>
        <w:t xml:space="preserve">programų bendrieji ugdymo </w:t>
      </w:r>
      <w:r w:rsidR="003901A0">
        <w:rPr>
          <w:b w:val="0"/>
          <w:i w:val="0"/>
          <w:sz w:val="24"/>
        </w:rPr>
        <w:t>planai</w:t>
      </w:r>
      <w:r w:rsidR="002B6FDA" w:rsidRPr="00832BDA">
        <w:rPr>
          <w:b w:val="0"/>
          <w:i w:val="0"/>
          <w:sz w:val="24"/>
        </w:rPr>
        <w:t>, pareigybių a</w:t>
      </w:r>
      <w:r w:rsidR="000C431D">
        <w:rPr>
          <w:b w:val="0"/>
          <w:i w:val="0"/>
          <w:sz w:val="24"/>
        </w:rPr>
        <w:t xml:space="preserve">prašymai. Po kiekvieno </w:t>
      </w:r>
      <w:r w:rsidR="00403951">
        <w:rPr>
          <w:b w:val="0"/>
          <w:i w:val="0"/>
          <w:sz w:val="24"/>
        </w:rPr>
        <w:t>pusmečio</w:t>
      </w:r>
      <w:r w:rsidR="002B6FDA" w:rsidRPr="00832BDA">
        <w:rPr>
          <w:b w:val="0"/>
          <w:i w:val="0"/>
          <w:sz w:val="24"/>
        </w:rPr>
        <w:t xml:space="preserve"> klasės auklėtojai rengia klasės pažangumo, lankomumo ataskaitas. Jų pagrindu parengiamos visos mokyklos pažangumo ir lankomumo ataskaitos. Ataskaitos analizuojamos. Organizuojami mokinių žinių patikrinimai mokslo metų pabaigoje iš lietuvių kalbos, matematikos ir kai kurių kitų dalykų. Vykdoma pasirengimo Pagrindinio ugdymo pasiekimų patikrinimui  kontrolė, atliekami bandomieji darbai.</w:t>
      </w:r>
    </w:p>
    <w:p w:rsidR="003A0EF0" w:rsidRDefault="00F37AE0" w:rsidP="00F37AE0">
      <w:pPr>
        <w:spacing w:line="360" w:lineRule="auto"/>
        <w:ind w:firstLine="567"/>
        <w:jc w:val="both"/>
      </w:pPr>
      <w:r>
        <w:t xml:space="preserve">41. </w:t>
      </w:r>
      <w:r w:rsidR="00923DEA">
        <w:t>Mokyklos veiklos kokybės išorės vertinimas buvo atliktas 2010</w:t>
      </w:r>
      <w:r w:rsidR="00923DEA" w:rsidRPr="00923DEA">
        <w:t xml:space="preserve"> m. </w:t>
      </w:r>
      <w:r w:rsidR="00923DEA">
        <w:t>spalio 18-21 d.</w:t>
      </w:r>
      <w:r w:rsidR="0098705F">
        <w:t>,</w:t>
      </w:r>
      <w:r w:rsidR="001A4F13">
        <w:t xml:space="preserve"> įvertintos  5</w:t>
      </w:r>
      <w:r w:rsidR="00923DEA" w:rsidRPr="00923DEA">
        <w:t xml:space="preserve"> sritys. </w:t>
      </w:r>
      <w:r w:rsidR="003A0EF0">
        <w:t>(1 sritis „Mokyklos kultūra"</w:t>
      </w:r>
      <w:r w:rsidR="00421BD9">
        <w:t>,</w:t>
      </w:r>
      <w:r w:rsidR="003A0EF0">
        <w:t xml:space="preserve"> </w:t>
      </w:r>
      <w:r w:rsidR="00421BD9">
        <w:t xml:space="preserve">2 sritis „Ugdymas ir mokymasis", 3 sritis „Pasiekimai", </w:t>
      </w:r>
      <w:r w:rsidR="003A0EF0">
        <w:t>4 sritis „Pagalba mokiniams"</w:t>
      </w:r>
      <w:r w:rsidR="00421BD9">
        <w:t>,</w:t>
      </w:r>
      <w:r w:rsidR="003A0EF0">
        <w:t xml:space="preserve"> </w:t>
      </w:r>
      <w:r w:rsidR="00421BD9">
        <w:t xml:space="preserve">5 sritis „Mokyklos strateginis valdymas"). </w:t>
      </w:r>
    </w:p>
    <w:p w:rsidR="00791AF3" w:rsidRDefault="00F37AE0" w:rsidP="00791AF3">
      <w:pPr>
        <w:spacing w:line="360" w:lineRule="auto"/>
        <w:ind w:firstLine="900"/>
        <w:jc w:val="both"/>
      </w:pPr>
      <w:r>
        <w:t xml:space="preserve">41.1. </w:t>
      </w:r>
      <w:r w:rsidR="00791AF3">
        <w:t>Stiprieji veiklos aspektai:</w:t>
      </w:r>
    </w:p>
    <w:p w:rsidR="00791AF3" w:rsidRDefault="00D6191C" w:rsidP="00D6191C">
      <w:pPr>
        <w:spacing w:line="360" w:lineRule="auto"/>
        <w:jc w:val="both"/>
      </w:pPr>
      <w:r>
        <w:t xml:space="preserve">                     </w:t>
      </w:r>
      <w:r w:rsidR="00F37AE0">
        <w:t>4</w:t>
      </w:r>
      <w:r w:rsidR="00791AF3">
        <w:t>1.</w:t>
      </w:r>
      <w:r w:rsidR="00747399">
        <w:t xml:space="preserve">1.1. </w:t>
      </w:r>
      <w:r w:rsidR="00791AF3">
        <w:t>Etnokultūrinių tradicijų puoselėjimas suteikia mokyklai savitų bruožų ir telkia bendruomenę mokyklos vizijos įgyvendinimui (1.1.2.).</w:t>
      </w:r>
    </w:p>
    <w:p w:rsidR="00747399" w:rsidRDefault="00747399" w:rsidP="00747399">
      <w:pPr>
        <w:spacing w:line="360" w:lineRule="auto"/>
        <w:ind w:firstLine="1296"/>
        <w:jc w:val="both"/>
      </w:pPr>
      <w:r>
        <w:t xml:space="preserve">41.1.2. </w:t>
      </w:r>
      <w:r w:rsidR="00791AF3">
        <w:t>Sėkmingai kuriama pageidaujamo elgesio skatinimo sistema (1.3.2.).</w:t>
      </w:r>
    </w:p>
    <w:p w:rsidR="00791AF3" w:rsidRDefault="00747399" w:rsidP="00747399">
      <w:pPr>
        <w:spacing w:line="360" w:lineRule="auto"/>
        <w:ind w:firstLine="1296"/>
        <w:jc w:val="both"/>
      </w:pPr>
      <w:r>
        <w:t xml:space="preserve">41.1.3. </w:t>
      </w:r>
      <w:r w:rsidR="00791AF3">
        <w:t>Reikšmingas mokyklos vaidmuo vietos bendruomenėje (1.4.1).</w:t>
      </w:r>
    </w:p>
    <w:p w:rsidR="00791AF3" w:rsidRDefault="00747399" w:rsidP="00D6191C">
      <w:pPr>
        <w:spacing w:line="360" w:lineRule="auto"/>
        <w:ind w:firstLine="1296"/>
        <w:jc w:val="both"/>
      </w:pPr>
      <w:r>
        <w:t>41</w:t>
      </w:r>
      <w:r w:rsidR="00791AF3">
        <w:t>.</w:t>
      </w:r>
      <w:r>
        <w:t xml:space="preserve">1.4. </w:t>
      </w:r>
      <w:r w:rsidR="00791AF3">
        <w:t>Tikslingi ryšiai su pagalbą mokiniui ir mokyklai teikiančiomis institucijomis (1.4.2.).</w:t>
      </w:r>
    </w:p>
    <w:p w:rsidR="00791AF3" w:rsidRDefault="00747399" w:rsidP="00747399">
      <w:pPr>
        <w:spacing w:line="360" w:lineRule="auto"/>
        <w:ind w:firstLine="1296"/>
        <w:jc w:val="both"/>
      </w:pPr>
      <w:r>
        <w:t xml:space="preserve">41.1.5. </w:t>
      </w:r>
      <w:r w:rsidR="00791AF3">
        <w:t>Daugumos mokytojų aiškinimas tinkamas ir suprantamas mokiniams (2.3.3.).</w:t>
      </w:r>
    </w:p>
    <w:p w:rsidR="00791AF3" w:rsidRDefault="00D6191C" w:rsidP="00D6191C">
      <w:pPr>
        <w:spacing w:line="360" w:lineRule="auto"/>
        <w:jc w:val="both"/>
      </w:pPr>
      <w:r>
        <w:t xml:space="preserve">                     </w:t>
      </w:r>
      <w:r w:rsidR="00747399">
        <w:t>41.1.6. Į</w:t>
      </w:r>
      <w:r w:rsidR="00791AF3">
        <w:t>vairi neformaliojo ugdymo veikla tenkina daugumos mokinių saviraiškos poreikius (2.1.5.).</w:t>
      </w:r>
    </w:p>
    <w:p w:rsidR="00791AF3" w:rsidRDefault="00747399" w:rsidP="00747399">
      <w:pPr>
        <w:spacing w:line="360" w:lineRule="auto"/>
        <w:ind w:firstLine="1296"/>
        <w:jc w:val="both"/>
      </w:pPr>
      <w:r>
        <w:t xml:space="preserve">41.1.7. </w:t>
      </w:r>
      <w:r w:rsidR="00791AF3">
        <w:t>Bendroji rūpinimosi mokiniais politika (4.1.1.).</w:t>
      </w:r>
    </w:p>
    <w:p w:rsidR="00791AF3" w:rsidRDefault="00130C72" w:rsidP="00130C72">
      <w:pPr>
        <w:spacing w:line="360" w:lineRule="auto"/>
        <w:jc w:val="both"/>
      </w:pPr>
      <w:r>
        <w:t xml:space="preserve">                     </w:t>
      </w:r>
      <w:r w:rsidR="00747399">
        <w:t xml:space="preserve">41.1.8. </w:t>
      </w:r>
      <w:r w:rsidR="00791AF3">
        <w:t>SUK įdirbis teikiant pagalbą specialiųjų ugdymosi poreikių turintiems mokiniams (4.3.1.).</w:t>
      </w:r>
    </w:p>
    <w:p w:rsidR="00791AF3" w:rsidRDefault="00747399" w:rsidP="00130C72">
      <w:pPr>
        <w:spacing w:line="360" w:lineRule="auto"/>
        <w:ind w:firstLine="1296"/>
        <w:jc w:val="both"/>
      </w:pPr>
      <w:r>
        <w:t xml:space="preserve">41.1.9. </w:t>
      </w:r>
      <w:r w:rsidR="00791AF3">
        <w:t>Intraneto įdiegimas sudaro sąlygas efektyviam personalo darbo organizavimui (5.4.3.).</w:t>
      </w:r>
    </w:p>
    <w:p w:rsidR="00791AF3" w:rsidRDefault="00747399" w:rsidP="00130C72">
      <w:pPr>
        <w:spacing w:line="360" w:lineRule="auto"/>
        <w:ind w:firstLine="1296"/>
        <w:jc w:val="both"/>
      </w:pPr>
      <w:r>
        <w:t xml:space="preserve">41.1.10. </w:t>
      </w:r>
      <w:r w:rsidR="00791AF3">
        <w:t>Mokyklos vadovai sėkmingai telkia mokyklą kaip organizaciją jos pažangai ir kaitai. (1.2.3., 5.3.2.).</w:t>
      </w:r>
    </w:p>
    <w:p w:rsidR="00791AF3" w:rsidRDefault="00747399" w:rsidP="00791AF3">
      <w:pPr>
        <w:spacing w:line="360" w:lineRule="auto"/>
        <w:ind w:firstLine="900"/>
        <w:jc w:val="both"/>
      </w:pPr>
      <w:r>
        <w:t xml:space="preserve">41.2. </w:t>
      </w:r>
      <w:r w:rsidR="00791AF3">
        <w:t>Mokyklos tobulintini veiklos aspektai:</w:t>
      </w:r>
    </w:p>
    <w:p w:rsidR="00791AF3" w:rsidRDefault="00747399" w:rsidP="00747399">
      <w:pPr>
        <w:spacing w:line="360" w:lineRule="auto"/>
        <w:ind w:firstLine="1296"/>
        <w:jc w:val="both"/>
      </w:pPr>
      <w:r>
        <w:t>4</w:t>
      </w:r>
      <w:r w:rsidR="00791AF3">
        <w:t>1.</w:t>
      </w:r>
      <w:r>
        <w:t xml:space="preserve">2.1. </w:t>
      </w:r>
      <w:r w:rsidR="00791AF3">
        <w:t>Mokymo(-si) metodų įvairovė bei jų panaudojimo veiksmingumas (2.3.1.).</w:t>
      </w:r>
    </w:p>
    <w:p w:rsidR="00791AF3" w:rsidRDefault="00747399" w:rsidP="00130C72">
      <w:pPr>
        <w:spacing w:line="360" w:lineRule="auto"/>
        <w:ind w:firstLine="1296"/>
        <w:jc w:val="both"/>
      </w:pPr>
      <w:r>
        <w:lastRenderedPageBreak/>
        <w:t>41.</w:t>
      </w:r>
      <w:r w:rsidR="00791AF3">
        <w:t>2.</w:t>
      </w:r>
      <w:r>
        <w:t xml:space="preserve">2. </w:t>
      </w:r>
      <w:r w:rsidR="00791AF3">
        <w:t>Mokinių išmokimo stebėjimas pamokoje ir gautos informacijos panaudojimas ugdymo(-si) kokybės gerinimui (2.3.4.).</w:t>
      </w:r>
    </w:p>
    <w:p w:rsidR="00791AF3" w:rsidRDefault="00747399" w:rsidP="00130C72">
      <w:pPr>
        <w:spacing w:line="360" w:lineRule="auto"/>
        <w:ind w:firstLine="1296"/>
        <w:jc w:val="both"/>
      </w:pPr>
      <w:r>
        <w:t xml:space="preserve">41.2.3. </w:t>
      </w:r>
      <w:r w:rsidR="00791AF3">
        <w:t>Mokinių pažangos ir pasiekimų pamokoje pamatavimas, lyginant juos su išsikeltu uždaviniu (3.1.1.).</w:t>
      </w:r>
    </w:p>
    <w:p w:rsidR="00791AF3" w:rsidRDefault="00791AF3" w:rsidP="00130C72">
      <w:pPr>
        <w:spacing w:line="360" w:lineRule="auto"/>
        <w:ind w:firstLine="1296"/>
        <w:jc w:val="both"/>
      </w:pPr>
      <w:r>
        <w:t>4</w:t>
      </w:r>
      <w:r w:rsidR="00747399">
        <w:t xml:space="preserve">1.2.4. </w:t>
      </w:r>
      <w:r>
        <w:t>Mokyklos patalpų ir mokymo priemonių atitikimas šiuolaikinio ugdymo proceso reikalavimams (5.5.2., 5.5.3).</w:t>
      </w:r>
    </w:p>
    <w:p w:rsidR="00923DEA" w:rsidRDefault="00747399" w:rsidP="00747399">
      <w:pPr>
        <w:spacing w:line="360" w:lineRule="auto"/>
        <w:ind w:firstLine="1296"/>
        <w:jc w:val="both"/>
      </w:pPr>
      <w:r>
        <w:t xml:space="preserve">41.2.5. </w:t>
      </w:r>
      <w:r w:rsidR="00791AF3">
        <w:t>Mokyklos savivaldos stiprinimas (5.3.1)</w:t>
      </w:r>
    </w:p>
    <w:p w:rsidR="00747399" w:rsidRDefault="00747399" w:rsidP="00747399">
      <w:pPr>
        <w:spacing w:line="360" w:lineRule="auto"/>
        <w:ind w:left="425"/>
        <w:jc w:val="both"/>
      </w:pPr>
      <w:r>
        <w:t xml:space="preserve">42. </w:t>
      </w:r>
      <w:r w:rsidR="00791AF3">
        <w:t>2010 – 2013 mokslo metais mokyklos vidaus kokybės įsivertinimo darbo grupės tyrė</w:t>
      </w:r>
      <w:r w:rsidR="002B6FDA" w:rsidRPr="00832BDA">
        <w:t xml:space="preserve"> </w:t>
      </w:r>
      <w:r w:rsidR="00791AF3">
        <w:t xml:space="preserve">šias </w:t>
      </w:r>
    </w:p>
    <w:p w:rsidR="002B6FDA" w:rsidRPr="00832BDA" w:rsidRDefault="00791AF3" w:rsidP="00747399">
      <w:pPr>
        <w:spacing w:line="360" w:lineRule="auto"/>
        <w:jc w:val="both"/>
      </w:pPr>
      <w:r>
        <w:t>sriti</w:t>
      </w:r>
      <w:r w:rsidR="002B6FDA" w:rsidRPr="00832BDA">
        <w:t>s</w:t>
      </w:r>
      <w:r w:rsidR="00102F37">
        <w:t>:</w:t>
      </w:r>
    </w:p>
    <w:p w:rsidR="007032BE" w:rsidRDefault="00747399" w:rsidP="002B6FDA">
      <w:pPr>
        <w:spacing w:line="360" w:lineRule="auto"/>
        <w:ind w:firstLine="900"/>
        <w:jc w:val="both"/>
      </w:pPr>
      <w:r>
        <w:t xml:space="preserve">42.1. </w:t>
      </w:r>
      <w:r w:rsidR="007032BE">
        <w:t>2010/2011</w:t>
      </w:r>
      <w:r w:rsidR="002B6FDA" w:rsidRPr="00832BDA">
        <w:t xml:space="preserve"> m.m. –</w:t>
      </w:r>
      <w:r w:rsidR="007032BE" w:rsidRPr="007032BE">
        <w:t xml:space="preserve"> atlikta  srities „Ugdymas ir mokymas“</w:t>
      </w:r>
      <w:r w:rsidR="007032BE">
        <w:t xml:space="preserve"> </w:t>
      </w:r>
      <w:r w:rsidR="007032BE" w:rsidRPr="007032BE">
        <w:t xml:space="preserve"> </w:t>
      </w:r>
      <w:r w:rsidR="007032BE">
        <w:t>v</w:t>
      </w:r>
      <w:r w:rsidR="007032BE" w:rsidRPr="007032BE">
        <w:t>eiklos rodikli</w:t>
      </w:r>
      <w:r w:rsidR="00322A8F">
        <w:t>ų</w:t>
      </w:r>
      <w:r w:rsidR="007032BE">
        <w:t>:</w:t>
      </w:r>
      <w:r w:rsidR="00E2224D">
        <w:t xml:space="preserve"> </w:t>
      </w:r>
      <w:r w:rsidR="00E2224D" w:rsidRPr="00E2224D">
        <w:t>„2.2.1 Mokytojo veiklos planavimas“, „2.2.2 Pamokos struktūros kokybė“ ir  „2.2.3 Klasės valdymas“</w:t>
      </w:r>
      <w:r w:rsidR="007032BE" w:rsidRPr="007032BE">
        <w:t xml:space="preserve"> giluminė analizė.</w:t>
      </w:r>
    </w:p>
    <w:p w:rsidR="001A4F13" w:rsidRDefault="001A4F13" w:rsidP="002B6FDA">
      <w:pPr>
        <w:spacing w:line="360" w:lineRule="auto"/>
        <w:ind w:firstLine="900"/>
        <w:jc w:val="both"/>
      </w:pPr>
      <w:r>
        <w:t xml:space="preserve">Išvada: </w:t>
      </w:r>
      <w:r w:rsidR="003A0EF0" w:rsidRPr="003A0EF0">
        <w:t>i</w:t>
      </w:r>
      <w:r w:rsidR="003A0EF0">
        <w:t>šnagrinėtos vidaus audito srities</w:t>
      </w:r>
      <w:r w:rsidR="003A0EF0" w:rsidRPr="003A0EF0">
        <w:t xml:space="preserve"> „Ugdymas ir mokymas“</w:t>
      </w:r>
      <w:r w:rsidR="003A0EF0">
        <w:t xml:space="preserve"> veiklos rodikliai </w:t>
      </w:r>
      <w:r w:rsidR="003A0EF0" w:rsidRPr="003A0EF0">
        <w:t>atitinka 3 vertinimo lygį</w:t>
      </w:r>
    </w:p>
    <w:p w:rsidR="007032BE" w:rsidRDefault="00747399" w:rsidP="002B6FDA">
      <w:pPr>
        <w:spacing w:line="360" w:lineRule="auto"/>
        <w:ind w:firstLine="900"/>
        <w:jc w:val="both"/>
      </w:pPr>
      <w:r>
        <w:t xml:space="preserve">42.2. </w:t>
      </w:r>
      <w:r w:rsidR="007032BE">
        <w:t>2011/2012</w:t>
      </w:r>
      <w:r w:rsidR="00995431" w:rsidRPr="00832BDA">
        <w:t xml:space="preserve"> m.m.- </w:t>
      </w:r>
      <w:r w:rsidR="007032BE" w:rsidRPr="007032BE">
        <w:t xml:space="preserve">atlikta  srities „Ugdymas ir mokymas“ </w:t>
      </w:r>
      <w:r w:rsidR="00322A8F">
        <w:t>veiklos rodiklių</w:t>
      </w:r>
      <w:r w:rsidR="007032BE">
        <w:t xml:space="preserve">: </w:t>
      </w:r>
      <w:r w:rsidR="007032BE" w:rsidRPr="007032BE">
        <w:t xml:space="preserve">2.4 </w:t>
      </w:r>
      <w:r w:rsidR="00102F37">
        <w:t>„</w:t>
      </w:r>
      <w:r w:rsidR="007032BE" w:rsidRPr="007032BE">
        <w:t>Mokymosi kokybė</w:t>
      </w:r>
      <w:r w:rsidR="00102F37">
        <w:t>“</w:t>
      </w:r>
      <w:r w:rsidR="007032BE" w:rsidRPr="007032BE">
        <w:t xml:space="preserve"> veiklos rodiklius 2.4.1. </w:t>
      </w:r>
      <w:r w:rsidR="00102F37">
        <w:t>„</w:t>
      </w:r>
      <w:r w:rsidR="007032BE" w:rsidRPr="007032BE">
        <w:t>Mokymosi motyvacija</w:t>
      </w:r>
      <w:r w:rsidR="00102F37">
        <w:t>“</w:t>
      </w:r>
      <w:r w:rsidR="007032BE" w:rsidRPr="007032BE">
        <w:t xml:space="preserve">, 2.4.2. </w:t>
      </w:r>
      <w:r w:rsidR="00102F37">
        <w:t>„</w:t>
      </w:r>
      <w:r w:rsidR="007032BE" w:rsidRPr="007032BE">
        <w:t>Mokėjimas mokytis</w:t>
      </w:r>
      <w:r w:rsidR="00102F37">
        <w:t>“</w:t>
      </w:r>
      <w:r w:rsidR="007032BE" w:rsidRPr="007032BE">
        <w:t xml:space="preserve">, 2.4.3. </w:t>
      </w:r>
      <w:r w:rsidR="00102F37">
        <w:t>„</w:t>
      </w:r>
      <w:r w:rsidR="007032BE" w:rsidRPr="007032BE">
        <w:t>Mokymas</w:t>
      </w:r>
      <w:r w:rsidR="00102F37">
        <w:t>is bendradarbiaujant“</w:t>
      </w:r>
      <w:r w:rsidR="007032BE">
        <w:t xml:space="preserve"> </w:t>
      </w:r>
      <w:r w:rsidR="007032BE" w:rsidRPr="007032BE">
        <w:t>giluminė analizė.</w:t>
      </w:r>
    </w:p>
    <w:p w:rsidR="00791AF3" w:rsidRDefault="00791AF3" w:rsidP="002B6FDA">
      <w:pPr>
        <w:spacing w:line="360" w:lineRule="auto"/>
        <w:ind w:firstLine="900"/>
        <w:jc w:val="both"/>
      </w:pPr>
      <w:r>
        <w:t>Išvada:</w:t>
      </w:r>
      <w:r w:rsidR="003A0EF0">
        <w:t xml:space="preserve"> </w:t>
      </w:r>
      <w:r w:rsidR="003A0EF0" w:rsidRPr="003A0EF0">
        <w:t>išnagrinėtos vidaus audito srities „Ugdymas ir mokymas“ veiklos rodikliai atitinka 3 vertinimo lygį</w:t>
      </w:r>
    </w:p>
    <w:p w:rsidR="002B6FDA" w:rsidRPr="00832BDA" w:rsidRDefault="00747399" w:rsidP="002B6FDA">
      <w:pPr>
        <w:spacing w:line="360" w:lineRule="auto"/>
        <w:ind w:firstLine="900"/>
        <w:jc w:val="both"/>
      </w:pPr>
      <w:r>
        <w:t xml:space="preserve">42.3. </w:t>
      </w:r>
      <w:r w:rsidR="007032BE">
        <w:t>2012/2013</w:t>
      </w:r>
      <w:r w:rsidR="002B6FDA" w:rsidRPr="00832BDA">
        <w:t xml:space="preserve"> m.m. –</w:t>
      </w:r>
      <w:r w:rsidR="007032BE">
        <w:t xml:space="preserve"> atlikta</w:t>
      </w:r>
      <w:r w:rsidR="007032BE" w:rsidRPr="007032BE">
        <w:t xml:space="preserve">  srities „Ugdymas ir mokymas“</w:t>
      </w:r>
      <w:r w:rsidR="007032BE">
        <w:t xml:space="preserve"> veiklos rodikli</w:t>
      </w:r>
      <w:r w:rsidR="00322A8F">
        <w:t>ų</w:t>
      </w:r>
      <w:r w:rsidR="007032BE">
        <w:t>:</w:t>
      </w:r>
      <w:r w:rsidR="007032BE" w:rsidRPr="007032BE">
        <w:t xml:space="preserve"> </w:t>
      </w:r>
      <w:r w:rsidR="007032BE">
        <w:t>2.2.</w:t>
      </w:r>
      <w:r w:rsidR="003A0EF0">
        <w:t>2.</w:t>
      </w:r>
      <w:r w:rsidR="007032BE">
        <w:t xml:space="preserve"> „</w:t>
      </w:r>
      <w:r w:rsidR="003A0EF0">
        <w:t>Pamokos struktūros kokybė</w:t>
      </w:r>
      <w:r w:rsidR="007032BE">
        <w:t>“, 2.3.</w:t>
      </w:r>
      <w:r w:rsidR="003A0EF0">
        <w:t>3. „Mokytojo ir mokinio dialogas</w:t>
      </w:r>
      <w:r w:rsidR="007032BE">
        <w:t>“</w:t>
      </w:r>
      <w:r w:rsidR="007032BE" w:rsidRPr="007032BE">
        <w:t xml:space="preserve"> </w:t>
      </w:r>
      <w:r w:rsidR="003A0EF0">
        <w:t xml:space="preserve">, 2.3.5. „Namų darbai“ </w:t>
      </w:r>
      <w:r w:rsidR="007032BE" w:rsidRPr="007032BE">
        <w:t>giluminė analizė.</w:t>
      </w:r>
    </w:p>
    <w:p w:rsidR="002B6FDA" w:rsidRPr="00832BDA" w:rsidRDefault="00791AF3" w:rsidP="002B6FDA">
      <w:pPr>
        <w:spacing w:line="360" w:lineRule="auto"/>
        <w:ind w:firstLine="900"/>
        <w:jc w:val="both"/>
      </w:pPr>
      <w:r>
        <w:t>Išvada</w:t>
      </w:r>
      <w:r w:rsidR="003A0EF0">
        <w:t>:</w:t>
      </w:r>
      <w:r w:rsidR="002B6FDA" w:rsidRPr="00832BDA">
        <w:t xml:space="preserve"> i</w:t>
      </w:r>
      <w:r w:rsidR="006E09A7">
        <w:t xml:space="preserve">šnagrinėtos vidaus audito </w:t>
      </w:r>
      <w:r w:rsidR="003A0EF0">
        <w:t>srities</w:t>
      </w:r>
      <w:r w:rsidR="006E09A7">
        <w:t xml:space="preserve"> </w:t>
      </w:r>
      <w:r w:rsidR="003A0EF0" w:rsidRPr="003A0EF0">
        <w:t>„Ugdymas ir mokymas“</w:t>
      </w:r>
      <w:r w:rsidR="003A0EF0">
        <w:t xml:space="preserve"> veiklos rodikliai </w:t>
      </w:r>
      <w:r w:rsidR="006E09A7">
        <w:t>atitinka 3 vertinimo lygį</w:t>
      </w:r>
      <w:r w:rsidR="003A0EF0">
        <w:t>.</w:t>
      </w:r>
    </w:p>
    <w:p w:rsidR="002B6FDA" w:rsidRPr="00832BDA" w:rsidRDefault="00747399" w:rsidP="00747399">
      <w:pPr>
        <w:spacing w:line="360" w:lineRule="auto"/>
        <w:ind w:firstLine="900"/>
        <w:jc w:val="both"/>
      </w:pPr>
      <w:r>
        <w:t xml:space="preserve">42.4. </w:t>
      </w:r>
      <w:r w:rsidR="00403951">
        <w:t>2013-2014</w:t>
      </w:r>
      <w:r w:rsidR="002B6FDA" w:rsidRPr="00832BDA">
        <w:t xml:space="preserve"> meta</w:t>
      </w:r>
      <w:r w:rsidR="007032BE">
        <w:t>is atliekama  srities „Ugdymas ir mokymas</w:t>
      </w:r>
      <w:r w:rsidR="002B6FDA" w:rsidRPr="00832BDA">
        <w:t xml:space="preserve">“ </w:t>
      </w:r>
      <w:r w:rsidR="00CD349D">
        <w:t>veiklos rodiklių</w:t>
      </w:r>
      <w:r w:rsidR="00E2224D">
        <w:t xml:space="preserve">: 2.5.2. „Mokymosi veiklos diferencijavimas“, 2.6.2. „Vertinimas kaip ugdymas“, 2.6.3. „Vertinimas kaip informavimas“ </w:t>
      </w:r>
      <w:r w:rsidR="002B6FDA" w:rsidRPr="00832BDA">
        <w:t>giluminė analizė.</w:t>
      </w:r>
    </w:p>
    <w:p w:rsidR="002B6FDA" w:rsidRPr="00832BDA" w:rsidRDefault="002B6FDA" w:rsidP="002B6FDA">
      <w:pPr>
        <w:spacing w:line="360" w:lineRule="auto"/>
        <w:rPr>
          <w:sz w:val="16"/>
          <w:szCs w:val="16"/>
        </w:rPr>
      </w:pPr>
    </w:p>
    <w:p w:rsidR="00B3170F" w:rsidRPr="00747399" w:rsidRDefault="002B3C1C" w:rsidP="00747399">
      <w:pPr>
        <w:spacing w:line="360" w:lineRule="auto"/>
        <w:jc w:val="center"/>
        <w:rPr>
          <w:b/>
        </w:rPr>
      </w:pPr>
      <w:r w:rsidRPr="00883467">
        <w:rPr>
          <w:b/>
        </w:rPr>
        <w:t>V</w:t>
      </w:r>
      <w:r w:rsidR="002B6FDA" w:rsidRPr="00883467">
        <w:rPr>
          <w:b/>
        </w:rPr>
        <w:t>. SSGG ANALIZĖ</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9"/>
        <w:gridCol w:w="4519"/>
      </w:tblGrid>
      <w:tr w:rsidR="00BD1D86" w:rsidRPr="00BD1D86" w:rsidTr="00C027E2">
        <w:tc>
          <w:tcPr>
            <w:tcW w:w="5429" w:type="dxa"/>
          </w:tcPr>
          <w:p w:rsidR="00BD1D86" w:rsidRPr="00BD1D86" w:rsidRDefault="00BD1D86" w:rsidP="00BD1D86">
            <w:pPr>
              <w:jc w:val="center"/>
              <w:rPr>
                <w:b/>
                <w:lang w:eastAsia="lt-LT"/>
              </w:rPr>
            </w:pPr>
            <w:r w:rsidRPr="00BD1D86">
              <w:rPr>
                <w:b/>
                <w:lang w:eastAsia="lt-LT"/>
              </w:rPr>
              <w:t>Stipriosios pusės</w:t>
            </w:r>
          </w:p>
        </w:tc>
        <w:tc>
          <w:tcPr>
            <w:tcW w:w="4519" w:type="dxa"/>
          </w:tcPr>
          <w:p w:rsidR="00BD1D86" w:rsidRPr="00BD1D86" w:rsidRDefault="00BD1D86" w:rsidP="00BD1D86">
            <w:pPr>
              <w:jc w:val="center"/>
              <w:rPr>
                <w:b/>
                <w:lang w:eastAsia="lt-LT"/>
              </w:rPr>
            </w:pPr>
            <w:r w:rsidRPr="00BD1D86">
              <w:rPr>
                <w:b/>
                <w:lang w:eastAsia="lt-LT"/>
              </w:rPr>
              <w:t>Silpnosios pusės</w:t>
            </w:r>
          </w:p>
        </w:tc>
      </w:tr>
      <w:tr w:rsidR="00BD1D86" w:rsidRPr="00BD1D86" w:rsidTr="0068674C">
        <w:tc>
          <w:tcPr>
            <w:tcW w:w="5429" w:type="dxa"/>
          </w:tcPr>
          <w:p w:rsidR="0068674C" w:rsidRDefault="0068674C" w:rsidP="0068674C">
            <w:pPr>
              <w:numPr>
                <w:ilvl w:val="0"/>
                <w:numId w:val="15"/>
              </w:numPr>
              <w:rPr>
                <w:lang w:eastAsia="lt-LT"/>
              </w:rPr>
            </w:pPr>
            <w:r>
              <w:rPr>
                <w:lang w:eastAsia="lt-LT"/>
              </w:rPr>
              <w:t>201</w:t>
            </w:r>
            <w:r w:rsidR="001C2B24">
              <w:rPr>
                <w:lang w:eastAsia="lt-LT"/>
              </w:rPr>
              <w:t>1</w:t>
            </w:r>
            <w:r>
              <w:rPr>
                <w:lang w:eastAsia="lt-LT"/>
              </w:rPr>
              <w:t xml:space="preserve"> m. re</w:t>
            </w:r>
            <w:r w:rsidR="001C2B24">
              <w:rPr>
                <w:lang w:eastAsia="lt-LT"/>
              </w:rPr>
              <w:t>konstruo</w:t>
            </w:r>
            <w:r>
              <w:rPr>
                <w:lang w:eastAsia="lt-LT"/>
              </w:rPr>
              <w:t>tas mokyklos pastatas.</w:t>
            </w:r>
          </w:p>
          <w:p w:rsidR="0068674C" w:rsidRDefault="0068674C" w:rsidP="0068674C">
            <w:pPr>
              <w:rPr>
                <w:lang w:eastAsia="lt-LT"/>
              </w:rPr>
            </w:pPr>
          </w:p>
          <w:p w:rsidR="00BD1D86" w:rsidRDefault="00FE2644" w:rsidP="0068674C">
            <w:pPr>
              <w:numPr>
                <w:ilvl w:val="0"/>
                <w:numId w:val="15"/>
              </w:numPr>
              <w:rPr>
                <w:lang w:eastAsia="lt-LT"/>
              </w:rPr>
            </w:pPr>
            <w:r w:rsidRPr="00FE2644">
              <w:rPr>
                <w:lang w:eastAsia="lt-LT"/>
              </w:rPr>
              <w:t>Puoselėjama etninė</w:t>
            </w:r>
            <w:r w:rsidR="00C375A2">
              <w:rPr>
                <w:lang w:eastAsia="lt-LT"/>
              </w:rPr>
              <w:t xml:space="preserve"> kultūra ir mokyklos tradicijos</w:t>
            </w:r>
            <w:r w:rsidR="0068674C">
              <w:rPr>
                <w:lang w:eastAsia="lt-LT"/>
              </w:rPr>
              <w:t>.</w:t>
            </w:r>
          </w:p>
          <w:p w:rsidR="00FE2644" w:rsidRPr="00BD1D86" w:rsidRDefault="00FE2644" w:rsidP="0068674C">
            <w:pPr>
              <w:rPr>
                <w:lang w:eastAsia="lt-LT"/>
              </w:rPr>
            </w:pPr>
          </w:p>
          <w:p w:rsidR="00FE2644" w:rsidRDefault="00FE2644" w:rsidP="0068674C">
            <w:pPr>
              <w:numPr>
                <w:ilvl w:val="0"/>
                <w:numId w:val="15"/>
              </w:numPr>
              <w:rPr>
                <w:lang w:eastAsia="lt-LT"/>
              </w:rPr>
            </w:pPr>
            <w:r>
              <w:rPr>
                <w:lang w:eastAsia="lt-LT"/>
              </w:rPr>
              <w:t>Mokykla – Grūšlaukės bendruomenės švietimo, kultūros, sportinės veiklos centras (bendruomenės nariai naudojasi sport</w:t>
            </w:r>
            <w:r w:rsidR="00C375A2">
              <w:rPr>
                <w:lang w:eastAsia="lt-LT"/>
              </w:rPr>
              <w:t xml:space="preserve">o  sale, </w:t>
            </w:r>
            <w:r w:rsidR="0068674C">
              <w:rPr>
                <w:lang w:eastAsia="lt-LT"/>
              </w:rPr>
              <w:lastRenderedPageBreak/>
              <w:t xml:space="preserve">aktų sale, kompiuterine klase, </w:t>
            </w:r>
            <w:r w:rsidR="00C375A2">
              <w:rPr>
                <w:lang w:eastAsia="lt-LT"/>
              </w:rPr>
              <w:t>kviečiami į renginius)</w:t>
            </w:r>
            <w:r w:rsidR="0068674C">
              <w:rPr>
                <w:lang w:eastAsia="lt-LT"/>
              </w:rPr>
              <w:t>.</w:t>
            </w:r>
          </w:p>
          <w:p w:rsidR="00FE2644" w:rsidRDefault="00FE2644" w:rsidP="0068674C">
            <w:pPr>
              <w:rPr>
                <w:lang w:eastAsia="lt-LT"/>
              </w:rPr>
            </w:pPr>
          </w:p>
          <w:p w:rsidR="00FE2644" w:rsidRDefault="00FE2644" w:rsidP="0068674C">
            <w:pPr>
              <w:numPr>
                <w:ilvl w:val="0"/>
                <w:numId w:val="15"/>
              </w:numPr>
              <w:rPr>
                <w:lang w:eastAsia="lt-LT"/>
              </w:rPr>
            </w:pPr>
            <w:r>
              <w:rPr>
                <w:lang w:eastAsia="lt-LT"/>
              </w:rPr>
              <w:t>Sudaromos geros mokinių p</w:t>
            </w:r>
            <w:r w:rsidR="00C375A2">
              <w:rPr>
                <w:lang w:eastAsia="lt-LT"/>
              </w:rPr>
              <w:t>avėžėjimo ir maitinimo sąlygos</w:t>
            </w:r>
            <w:r w:rsidR="0068674C">
              <w:rPr>
                <w:lang w:eastAsia="lt-LT"/>
              </w:rPr>
              <w:t>.</w:t>
            </w:r>
          </w:p>
          <w:p w:rsidR="00FE2644" w:rsidRDefault="00FE2644" w:rsidP="0068674C">
            <w:pPr>
              <w:rPr>
                <w:lang w:eastAsia="lt-LT"/>
              </w:rPr>
            </w:pPr>
          </w:p>
          <w:p w:rsidR="00BD1D86" w:rsidRPr="00BD1D86" w:rsidRDefault="00FE2644" w:rsidP="0068674C">
            <w:pPr>
              <w:numPr>
                <w:ilvl w:val="0"/>
                <w:numId w:val="15"/>
              </w:numPr>
              <w:rPr>
                <w:lang w:eastAsia="lt-LT"/>
              </w:rPr>
            </w:pPr>
            <w:r>
              <w:rPr>
                <w:lang w:eastAsia="lt-LT"/>
              </w:rPr>
              <w:t>Racionaliai naudojamos m</w:t>
            </w:r>
            <w:r w:rsidR="00C375A2">
              <w:rPr>
                <w:lang w:eastAsia="lt-LT"/>
              </w:rPr>
              <w:t>okyklos lėšos ir kiti ištekliai</w:t>
            </w:r>
            <w:r w:rsidR="0068674C">
              <w:rPr>
                <w:lang w:eastAsia="lt-LT"/>
              </w:rPr>
              <w:t>.</w:t>
            </w:r>
          </w:p>
          <w:p w:rsidR="00FE2644" w:rsidRDefault="00FE2644" w:rsidP="0068674C">
            <w:pPr>
              <w:rPr>
                <w:lang w:eastAsia="lt-LT"/>
              </w:rPr>
            </w:pPr>
          </w:p>
          <w:p w:rsidR="00BD1D86" w:rsidRPr="00BD1D86" w:rsidRDefault="00BD1D86" w:rsidP="0068674C">
            <w:pPr>
              <w:numPr>
                <w:ilvl w:val="0"/>
                <w:numId w:val="15"/>
              </w:numPr>
              <w:rPr>
                <w:lang w:eastAsia="lt-LT"/>
              </w:rPr>
            </w:pPr>
            <w:r w:rsidRPr="00BD1D86">
              <w:rPr>
                <w:lang w:eastAsia="lt-LT"/>
              </w:rPr>
              <w:t>Mokiniams sudaromos galimybės pasi</w:t>
            </w:r>
            <w:r w:rsidR="0068674C">
              <w:rPr>
                <w:lang w:eastAsia="lt-LT"/>
              </w:rPr>
              <w:t>rinkti kelias neformaliojo švietimo</w:t>
            </w:r>
            <w:r w:rsidRPr="00BD1D86">
              <w:rPr>
                <w:lang w:eastAsia="lt-LT"/>
              </w:rPr>
              <w:t xml:space="preserve"> programas</w:t>
            </w:r>
            <w:r w:rsidR="0068674C">
              <w:rPr>
                <w:lang w:eastAsia="lt-LT"/>
              </w:rPr>
              <w:t>.</w:t>
            </w:r>
          </w:p>
          <w:p w:rsidR="00BD1D86" w:rsidRPr="00BD1D86" w:rsidRDefault="00BD1D86" w:rsidP="0068674C">
            <w:pPr>
              <w:rPr>
                <w:lang w:eastAsia="lt-LT"/>
              </w:rPr>
            </w:pPr>
          </w:p>
          <w:p w:rsidR="00BD1D86" w:rsidRPr="00BD1D86" w:rsidRDefault="00BD1D86" w:rsidP="0068674C">
            <w:pPr>
              <w:numPr>
                <w:ilvl w:val="0"/>
                <w:numId w:val="15"/>
              </w:numPr>
              <w:rPr>
                <w:lang w:eastAsia="lt-LT"/>
              </w:rPr>
            </w:pPr>
            <w:r w:rsidRPr="00BD1D86">
              <w:rPr>
                <w:lang w:eastAsia="lt-LT"/>
              </w:rPr>
              <w:t>Ugdymo proceso planingumas, pastangos patenkinti mokinių poreikius</w:t>
            </w:r>
            <w:r w:rsidR="0068674C">
              <w:rPr>
                <w:lang w:eastAsia="lt-LT"/>
              </w:rPr>
              <w:t>.</w:t>
            </w:r>
          </w:p>
          <w:p w:rsidR="00BD1D86" w:rsidRPr="00BD1D86" w:rsidRDefault="00BD1D86" w:rsidP="0068674C">
            <w:pPr>
              <w:rPr>
                <w:lang w:eastAsia="lt-LT"/>
              </w:rPr>
            </w:pPr>
          </w:p>
          <w:p w:rsidR="00BD1D86" w:rsidRPr="00BD1D86" w:rsidRDefault="00BD1D86" w:rsidP="0068674C">
            <w:pPr>
              <w:numPr>
                <w:ilvl w:val="0"/>
                <w:numId w:val="15"/>
              </w:numPr>
              <w:rPr>
                <w:lang w:eastAsia="lt-LT"/>
              </w:rPr>
            </w:pPr>
            <w:r w:rsidRPr="00BD1D86">
              <w:rPr>
                <w:lang w:eastAsia="lt-LT"/>
              </w:rPr>
              <w:t>Analizuojamas mokinių požiūris į mokymo(si) kokybę</w:t>
            </w:r>
            <w:r w:rsidR="0068674C">
              <w:rPr>
                <w:lang w:eastAsia="lt-LT"/>
              </w:rPr>
              <w:t>.</w:t>
            </w:r>
          </w:p>
          <w:p w:rsidR="00BD1D86" w:rsidRPr="00BD1D86" w:rsidRDefault="00BD1D86" w:rsidP="0068674C">
            <w:pPr>
              <w:rPr>
                <w:lang w:eastAsia="lt-LT"/>
              </w:rPr>
            </w:pPr>
          </w:p>
          <w:p w:rsidR="00BD1D86" w:rsidRPr="00BD1D86" w:rsidRDefault="0068674C" w:rsidP="0068674C">
            <w:pPr>
              <w:numPr>
                <w:ilvl w:val="0"/>
                <w:numId w:val="15"/>
              </w:numPr>
              <w:rPr>
                <w:lang w:eastAsia="lt-LT"/>
              </w:rPr>
            </w:pPr>
            <w:r>
              <w:rPr>
                <w:lang w:eastAsia="lt-LT"/>
              </w:rPr>
              <w:t>Sutvarkytos ir pritaikytos edukacinės erdvės.</w:t>
            </w:r>
          </w:p>
          <w:p w:rsidR="00BD1D86" w:rsidRPr="00BD1D86" w:rsidRDefault="00BD1D86" w:rsidP="0068674C">
            <w:pPr>
              <w:rPr>
                <w:lang w:eastAsia="lt-LT"/>
              </w:rPr>
            </w:pPr>
          </w:p>
          <w:p w:rsidR="00BD1D86" w:rsidRPr="00BD1D86" w:rsidRDefault="00BD1D86" w:rsidP="0068674C">
            <w:pPr>
              <w:numPr>
                <w:ilvl w:val="0"/>
                <w:numId w:val="15"/>
              </w:numPr>
              <w:rPr>
                <w:lang w:eastAsia="lt-LT"/>
              </w:rPr>
            </w:pPr>
            <w:r w:rsidRPr="00BD1D86">
              <w:rPr>
                <w:lang w:eastAsia="lt-LT"/>
              </w:rPr>
              <w:t>Visose klasėse baldai pakeisti naujais</w:t>
            </w:r>
            <w:r w:rsidR="0068674C">
              <w:rPr>
                <w:lang w:eastAsia="lt-LT"/>
              </w:rPr>
              <w:t>.</w:t>
            </w:r>
          </w:p>
          <w:p w:rsidR="00BD1D86" w:rsidRPr="00BD1D86" w:rsidRDefault="00BD1D86" w:rsidP="0068674C">
            <w:pPr>
              <w:rPr>
                <w:lang w:eastAsia="lt-LT"/>
              </w:rPr>
            </w:pPr>
          </w:p>
          <w:p w:rsidR="00BD1D86" w:rsidRPr="00BD1D86" w:rsidRDefault="00BD1D86" w:rsidP="0068674C">
            <w:pPr>
              <w:numPr>
                <w:ilvl w:val="0"/>
                <w:numId w:val="15"/>
              </w:numPr>
              <w:rPr>
                <w:lang w:eastAsia="lt-LT"/>
              </w:rPr>
            </w:pPr>
            <w:r w:rsidRPr="00BD1D86">
              <w:rPr>
                <w:lang w:eastAsia="lt-LT"/>
              </w:rPr>
              <w:t>Vyksta nuolatinis pedagogų kvalifikacijos kėlimas</w:t>
            </w:r>
            <w:r w:rsidR="0068674C">
              <w:rPr>
                <w:lang w:eastAsia="lt-LT"/>
              </w:rPr>
              <w:t>.</w:t>
            </w:r>
          </w:p>
          <w:p w:rsidR="00BD1D86" w:rsidRPr="00BD1D86" w:rsidRDefault="00BD1D86" w:rsidP="0068674C">
            <w:pPr>
              <w:rPr>
                <w:lang w:eastAsia="lt-LT"/>
              </w:rPr>
            </w:pPr>
          </w:p>
          <w:p w:rsidR="00BD1D86" w:rsidRPr="00BD1D86" w:rsidRDefault="00BD1D86" w:rsidP="0068674C">
            <w:pPr>
              <w:numPr>
                <w:ilvl w:val="0"/>
                <w:numId w:val="15"/>
              </w:numPr>
              <w:rPr>
                <w:lang w:eastAsia="lt-LT"/>
              </w:rPr>
            </w:pPr>
            <w:r w:rsidRPr="00BD1D86">
              <w:rPr>
                <w:lang w:eastAsia="lt-LT"/>
              </w:rPr>
              <w:t>Vadovavimas įstaigai suvokiamas kaip bendradarbiavimas su bendruomene</w:t>
            </w:r>
            <w:r w:rsidR="0068674C">
              <w:rPr>
                <w:lang w:eastAsia="lt-LT"/>
              </w:rPr>
              <w:t>.</w:t>
            </w:r>
          </w:p>
          <w:p w:rsidR="00BD1D86" w:rsidRPr="00BD1D86" w:rsidRDefault="00BD1D86" w:rsidP="0068674C">
            <w:pPr>
              <w:rPr>
                <w:lang w:eastAsia="lt-LT"/>
              </w:rPr>
            </w:pPr>
          </w:p>
        </w:tc>
        <w:tc>
          <w:tcPr>
            <w:tcW w:w="4519" w:type="dxa"/>
            <w:shd w:val="clear" w:color="auto" w:fill="auto"/>
          </w:tcPr>
          <w:p w:rsidR="005C491C" w:rsidRPr="00EA18F0" w:rsidRDefault="005C491C" w:rsidP="0068674C">
            <w:pPr>
              <w:numPr>
                <w:ilvl w:val="0"/>
                <w:numId w:val="15"/>
              </w:numPr>
              <w:rPr>
                <w:lang w:eastAsia="lt-LT"/>
              </w:rPr>
            </w:pPr>
            <w:r w:rsidRPr="00EA18F0">
              <w:rPr>
                <w:lang w:eastAsia="lt-LT"/>
              </w:rPr>
              <w:lastRenderedPageBreak/>
              <w:t>Nepakankama ir dažna</w:t>
            </w:r>
            <w:r w:rsidR="00C375A2" w:rsidRPr="00EA18F0">
              <w:rPr>
                <w:lang w:eastAsia="lt-LT"/>
              </w:rPr>
              <w:t>i formali tėvų pagalba mokantis</w:t>
            </w:r>
            <w:r w:rsidR="0068674C" w:rsidRPr="00EA18F0">
              <w:rPr>
                <w:lang w:eastAsia="lt-LT"/>
              </w:rPr>
              <w:t>.</w:t>
            </w:r>
          </w:p>
          <w:p w:rsidR="00224400" w:rsidRPr="00EA18F0" w:rsidRDefault="00224400" w:rsidP="0068674C">
            <w:pPr>
              <w:rPr>
                <w:lang w:eastAsia="lt-LT"/>
              </w:rPr>
            </w:pPr>
          </w:p>
          <w:p w:rsidR="005C491C" w:rsidRPr="00EA18F0" w:rsidRDefault="005C491C" w:rsidP="0068674C">
            <w:pPr>
              <w:numPr>
                <w:ilvl w:val="0"/>
                <w:numId w:val="15"/>
              </w:numPr>
              <w:rPr>
                <w:lang w:eastAsia="lt-LT"/>
              </w:rPr>
            </w:pPr>
            <w:r w:rsidRPr="00EA18F0">
              <w:rPr>
                <w:lang w:eastAsia="lt-LT"/>
              </w:rPr>
              <w:t>Sil</w:t>
            </w:r>
            <w:r w:rsidR="00C375A2" w:rsidRPr="00EA18F0">
              <w:rPr>
                <w:lang w:eastAsia="lt-LT"/>
              </w:rPr>
              <w:t>pna mokinių mokymosi motyvacija</w:t>
            </w:r>
            <w:r w:rsidR="0068674C" w:rsidRPr="00EA18F0">
              <w:rPr>
                <w:lang w:eastAsia="lt-LT"/>
              </w:rPr>
              <w:t>.</w:t>
            </w:r>
          </w:p>
          <w:p w:rsidR="00224400" w:rsidRPr="00EA18F0" w:rsidRDefault="00224400" w:rsidP="0068674C">
            <w:pPr>
              <w:rPr>
                <w:lang w:eastAsia="lt-LT"/>
              </w:rPr>
            </w:pPr>
          </w:p>
          <w:p w:rsidR="005C491C" w:rsidRPr="00EA18F0" w:rsidRDefault="005C491C" w:rsidP="0068674C">
            <w:pPr>
              <w:numPr>
                <w:ilvl w:val="0"/>
                <w:numId w:val="15"/>
              </w:numPr>
              <w:rPr>
                <w:lang w:eastAsia="lt-LT"/>
              </w:rPr>
            </w:pPr>
            <w:r w:rsidRPr="00EA18F0">
              <w:rPr>
                <w:lang w:eastAsia="lt-LT"/>
              </w:rPr>
              <w:t>Nepak</w:t>
            </w:r>
            <w:r w:rsidR="0068674C" w:rsidRPr="00EA18F0">
              <w:rPr>
                <w:lang w:eastAsia="lt-LT"/>
              </w:rPr>
              <w:t xml:space="preserve">ankama </w:t>
            </w:r>
            <w:r w:rsidR="00C375A2" w:rsidRPr="00EA18F0">
              <w:rPr>
                <w:lang w:eastAsia="lt-LT"/>
              </w:rPr>
              <w:t>mokinių mokymosi pažanga</w:t>
            </w:r>
            <w:r w:rsidR="0068674C" w:rsidRPr="00EA18F0">
              <w:rPr>
                <w:lang w:eastAsia="lt-LT"/>
              </w:rPr>
              <w:t>.</w:t>
            </w:r>
          </w:p>
          <w:p w:rsidR="00224400" w:rsidRPr="00EA18F0" w:rsidRDefault="00224400" w:rsidP="0068674C">
            <w:pPr>
              <w:rPr>
                <w:lang w:eastAsia="lt-LT"/>
              </w:rPr>
            </w:pPr>
          </w:p>
          <w:p w:rsidR="005C491C" w:rsidRPr="00EA18F0" w:rsidRDefault="005C491C" w:rsidP="0068674C">
            <w:pPr>
              <w:numPr>
                <w:ilvl w:val="0"/>
                <w:numId w:val="15"/>
              </w:numPr>
              <w:rPr>
                <w:lang w:eastAsia="lt-LT"/>
              </w:rPr>
            </w:pPr>
            <w:r w:rsidRPr="00EA18F0">
              <w:rPr>
                <w:lang w:eastAsia="lt-LT"/>
              </w:rPr>
              <w:t>Mokinių mokslumo lygį įtakojantis ne itin aukšt</w:t>
            </w:r>
            <w:r w:rsidR="00C375A2" w:rsidRPr="00EA18F0">
              <w:rPr>
                <w:lang w:eastAsia="lt-LT"/>
              </w:rPr>
              <w:t>as tėvų socialinis statusas</w:t>
            </w:r>
            <w:r w:rsidR="0068674C" w:rsidRPr="00EA18F0">
              <w:rPr>
                <w:lang w:eastAsia="lt-LT"/>
              </w:rPr>
              <w:t>.</w:t>
            </w:r>
          </w:p>
          <w:p w:rsidR="00E05BAD" w:rsidRPr="00EA18F0" w:rsidRDefault="00E05BAD" w:rsidP="0068674C">
            <w:pPr>
              <w:rPr>
                <w:lang w:eastAsia="lt-LT"/>
              </w:rPr>
            </w:pPr>
          </w:p>
          <w:p w:rsidR="00BD1D86" w:rsidRPr="00EA18F0" w:rsidRDefault="00BD1D86" w:rsidP="0068674C">
            <w:pPr>
              <w:numPr>
                <w:ilvl w:val="0"/>
                <w:numId w:val="15"/>
              </w:numPr>
              <w:rPr>
                <w:lang w:eastAsia="lt-LT"/>
              </w:rPr>
            </w:pPr>
            <w:r w:rsidRPr="00EA18F0">
              <w:rPr>
                <w:lang w:eastAsia="lt-LT"/>
              </w:rPr>
              <w:t>Jaučiama psichologo pagalbos stoka</w:t>
            </w:r>
            <w:r w:rsidR="0068674C" w:rsidRPr="00EA18F0">
              <w:rPr>
                <w:lang w:eastAsia="lt-LT"/>
              </w:rPr>
              <w:t>.</w:t>
            </w:r>
          </w:p>
          <w:p w:rsidR="00BD1D86" w:rsidRPr="00EA18F0" w:rsidRDefault="00BD1D86" w:rsidP="0068674C">
            <w:pPr>
              <w:rPr>
                <w:lang w:eastAsia="lt-LT"/>
              </w:rPr>
            </w:pPr>
          </w:p>
          <w:p w:rsidR="00BD1D86" w:rsidRPr="00EA18F0" w:rsidRDefault="00BD1D86" w:rsidP="0068674C">
            <w:pPr>
              <w:numPr>
                <w:ilvl w:val="0"/>
                <w:numId w:val="15"/>
              </w:numPr>
              <w:rPr>
                <w:lang w:eastAsia="lt-LT"/>
              </w:rPr>
            </w:pPr>
            <w:r w:rsidRPr="00EA18F0">
              <w:rPr>
                <w:lang w:eastAsia="lt-LT"/>
              </w:rPr>
              <w:t>Nepakanka lėšų ugdymo sąlygoms modernizuoti</w:t>
            </w:r>
            <w:r w:rsidR="0068674C" w:rsidRPr="00EA18F0">
              <w:rPr>
                <w:lang w:eastAsia="lt-LT"/>
              </w:rPr>
              <w:t>.</w:t>
            </w:r>
          </w:p>
          <w:p w:rsidR="00BD1D86" w:rsidRPr="00EA18F0" w:rsidRDefault="00BD1D86" w:rsidP="0068674C">
            <w:pPr>
              <w:rPr>
                <w:lang w:eastAsia="lt-LT"/>
              </w:rPr>
            </w:pPr>
          </w:p>
          <w:p w:rsidR="00BD1D86" w:rsidRPr="00EA18F0" w:rsidRDefault="00BD1D86" w:rsidP="0068674C">
            <w:pPr>
              <w:numPr>
                <w:ilvl w:val="0"/>
                <w:numId w:val="15"/>
              </w:numPr>
              <w:rPr>
                <w:lang w:eastAsia="lt-LT"/>
              </w:rPr>
            </w:pPr>
            <w:r w:rsidRPr="00EA18F0">
              <w:rPr>
                <w:lang w:eastAsia="lt-LT"/>
              </w:rPr>
              <w:t>Jungtinių klasių darbo organizavimas</w:t>
            </w:r>
            <w:r w:rsidR="0068674C" w:rsidRPr="00EA18F0">
              <w:rPr>
                <w:lang w:eastAsia="lt-LT"/>
              </w:rPr>
              <w:t>.</w:t>
            </w:r>
          </w:p>
          <w:p w:rsidR="00BD1D86" w:rsidRPr="00EA18F0" w:rsidRDefault="00BD1D86" w:rsidP="0068674C">
            <w:pPr>
              <w:rPr>
                <w:lang w:eastAsia="lt-LT"/>
              </w:rPr>
            </w:pPr>
          </w:p>
          <w:p w:rsidR="00BD1D86" w:rsidRPr="00EA18F0" w:rsidRDefault="00BD1D86" w:rsidP="0068674C">
            <w:pPr>
              <w:numPr>
                <w:ilvl w:val="0"/>
                <w:numId w:val="15"/>
              </w:numPr>
              <w:rPr>
                <w:lang w:eastAsia="lt-LT"/>
              </w:rPr>
            </w:pPr>
            <w:r w:rsidRPr="00EA18F0">
              <w:rPr>
                <w:lang w:eastAsia="lt-LT"/>
              </w:rPr>
              <w:t>Mokytojai per menkai dalijasi kvalifikacijos kėlimo renginių metu įgyta patirtimi</w:t>
            </w:r>
            <w:r w:rsidR="0068674C" w:rsidRPr="00EA18F0">
              <w:rPr>
                <w:lang w:eastAsia="lt-LT"/>
              </w:rPr>
              <w:t>.</w:t>
            </w:r>
            <w:r w:rsidRPr="00EA18F0">
              <w:rPr>
                <w:lang w:eastAsia="lt-LT"/>
              </w:rPr>
              <w:t xml:space="preserve"> </w:t>
            </w:r>
          </w:p>
          <w:p w:rsidR="00BD1D86" w:rsidRPr="00EA18F0" w:rsidRDefault="00BD1D86" w:rsidP="0068674C">
            <w:pPr>
              <w:rPr>
                <w:lang w:eastAsia="lt-LT"/>
              </w:rPr>
            </w:pPr>
          </w:p>
          <w:p w:rsidR="00BD1D86" w:rsidRPr="00EA18F0" w:rsidRDefault="00BD1D86" w:rsidP="0068674C">
            <w:pPr>
              <w:numPr>
                <w:ilvl w:val="0"/>
                <w:numId w:val="15"/>
              </w:numPr>
              <w:rPr>
                <w:lang w:eastAsia="lt-LT"/>
              </w:rPr>
            </w:pPr>
            <w:r w:rsidRPr="00EA18F0">
              <w:rPr>
                <w:lang w:eastAsia="lt-LT"/>
              </w:rPr>
              <w:t>Kitų ugdymo įstaigų gerosios patirties nepakankamas panaudojimas</w:t>
            </w:r>
            <w:r w:rsidR="0068674C" w:rsidRPr="00EA18F0">
              <w:rPr>
                <w:lang w:eastAsia="lt-LT"/>
              </w:rPr>
              <w:t>.</w:t>
            </w:r>
          </w:p>
          <w:p w:rsidR="00FE2644" w:rsidRPr="00EA18F0" w:rsidRDefault="00FE2644" w:rsidP="0068674C">
            <w:pPr>
              <w:rPr>
                <w:lang w:eastAsia="lt-LT"/>
              </w:rPr>
            </w:pPr>
          </w:p>
          <w:p w:rsidR="00FE2644" w:rsidRPr="00EA18F0" w:rsidRDefault="00FE2644" w:rsidP="0068674C">
            <w:pPr>
              <w:numPr>
                <w:ilvl w:val="0"/>
                <w:numId w:val="15"/>
              </w:numPr>
              <w:rPr>
                <w:lang w:eastAsia="lt-LT"/>
              </w:rPr>
            </w:pPr>
            <w:r w:rsidRPr="00EA18F0">
              <w:rPr>
                <w:lang w:eastAsia="lt-LT"/>
              </w:rPr>
              <w:t>Mokinių</w:t>
            </w:r>
            <w:r w:rsidR="00C375A2" w:rsidRPr="00EA18F0">
              <w:rPr>
                <w:lang w:eastAsia="lt-LT"/>
              </w:rPr>
              <w:t xml:space="preserve"> kultūrinės kompetencijos stoka</w:t>
            </w:r>
            <w:r w:rsidR="0068674C" w:rsidRPr="00EA18F0">
              <w:rPr>
                <w:lang w:eastAsia="lt-LT"/>
              </w:rPr>
              <w:t>.</w:t>
            </w:r>
          </w:p>
          <w:p w:rsidR="00FE2644" w:rsidRPr="00EA18F0" w:rsidRDefault="00FE2644" w:rsidP="0068674C">
            <w:pPr>
              <w:rPr>
                <w:lang w:eastAsia="lt-LT"/>
              </w:rPr>
            </w:pPr>
          </w:p>
          <w:p w:rsidR="00FE2644" w:rsidRPr="00EA18F0" w:rsidRDefault="00FE2644" w:rsidP="0068674C">
            <w:pPr>
              <w:numPr>
                <w:ilvl w:val="0"/>
                <w:numId w:val="15"/>
              </w:numPr>
              <w:rPr>
                <w:lang w:eastAsia="lt-LT"/>
              </w:rPr>
            </w:pPr>
            <w:r w:rsidRPr="00EA18F0">
              <w:rPr>
                <w:lang w:eastAsia="lt-LT"/>
              </w:rPr>
              <w:t>Žemas tėvų išsilavinimo lygis ir elgesio kultūra</w:t>
            </w:r>
            <w:r w:rsidR="0068674C" w:rsidRPr="00EA18F0">
              <w:rPr>
                <w:lang w:eastAsia="lt-LT"/>
              </w:rPr>
              <w:t>.</w:t>
            </w:r>
          </w:p>
        </w:tc>
      </w:tr>
      <w:tr w:rsidR="00BD1D86" w:rsidRPr="00BD1D86" w:rsidTr="00C027E2">
        <w:tc>
          <w:tcPr>
            <w:tcW w:w="5429" w:type="dxa"/>
          </w:tcPr>
          <w:p w:rsidR="00BD1D86" w:rsidRPr="00BD1D86" w:rsidRDefault="00BD1D86" w:rsidP="00BD1D86">
            <w:pPr>
              <w:jc w:val="center"/>
              <w:rPr>
                <w:b/>
                <w:lang w:eastAsia="lt-LT"/>
              </w:rPr>
            </w:pPr>
            <w:r w:rsidRPr="00BD1D86">
              <w:rPr>
                <w:b/>
                <w:lang w:eastAsia="lt-LT"/>
              </w:rPr>
              <w:lastRenderedPageBreak/>
              <w:t>Galimybės</w:t>
            </w:r>
          </w:p>
        </w:tc>
        <w:tc>
          <w:tcPr>
            <w:tcW w:w="4519" w:type="dxa"/>
          </w:tcPr>
          <w:p w:rsidR="00BD1D86" w:rsidRPr="00BD1D86" w:rsidRDefault="00BD1D86" w:rsidP="00BD1D86">
            <w:pPr>
              <w:jc w:val="center"/>
              <w:rPr>
                <w:b/>
                <w:lang w:eastAsia="lt-LT"/>
              </w:rPr>
            </w:pPr>
            <w:r w:rsidRPr="00BD1D86">
              <w:rPr>
                <w:b/>
                <w:lang w:eastAsia="lt-LT"/>
              </w:rPr>
              <w:t>Grėsmės</w:t>
            </w:r>
          </w:p>
        </w:tc>
      </w:tr>
      <w:tr w:rsidR="00BD1D86" w:rsidRPr="00BD1D86" w:rsidTr="00C027E2">
        <w:tc>
          <w:tcPr>
            <w:tcW w:w="5429" w:type="dxa"/>
          </w:tcPr>
          <w:p w:rsidR="00224400" w:rsidRDefault="00224400" w:rsidP="0068674C">
            <w:pPr>
              <w:numPr>
                <w:ilvl w:val="0"/>
                <w:numId w:val="16"/>
              </w:numPr>
              <w:tabs>
                <w:tab w:val="left" w:pos="301"/>
              </w:tabs>
              <w:jc w:val="both"/>
              <w:rPr>
                <w:lang w:eastAsia="lt-LT"/>
              </w:rPr>
            </w:pPr>
            <w:r>
              <w:rPr>
                <w:lang w:eastAsia="lt-LT"/>
              </w:rPr>
              <w:t>Mokyklos įvaizdžio gerinimas, informacijos apie m</w:t>
            </w:r>
            <w:r w:rsidR="00C375A2">
              <w:rPr>
                <w:lang w:eastAsia="lt-LT"/>
              </w:rPr>
              <w:t>okykloje vykdomą veiklą sklaida</w:t>
            </w:r>
            <w:r w:rsidR="0068674C">
              <w:rPr>
                <w:lang w:eastAsia="lt-LT"/>
              </w:rPr>
              <w:t>.</w:t>
            </w:r>
          </w:p>
          <w:p w:rsidR="00224400" w:rsidRDefault="00224400" w:rsidP="00224400">
            <w:pPr>
              <w:tabs>
                <w:tab w:val="left" w:pos="301"/>
              </w:tabs>
              <w:jc w:val="both"/>
              <w:rPr>
                <w:lang w:eastAsia="lt-LT"/>
              </w:rPr>
            </w:pPr>
          </w:p>
          <w:p w:rsidR="00224400" w:rsidRDefault="00224400" w:rsidP="007E01D3">
            <w:pPr>
              <w:numPr>
                <w:ilvl w:val="0"/>
                <w:numId w:val="16"/>
              </w:numPr>
              <w:tabs>
                <w:tab w:val="left" w:pos="301"/>
              </w:tabs>
              <w:jc w:val="both"/>
              <w:rPr>
                <w:lang w:eastAsia="lt-LT"/>
              </w:rPr>
            </w:pPr>
            <w:r>
              <w:rPr>
                <w:lang w:eastAsia="lt-LT"/>
              </w:rPr>
              <w:t>Pamokos vadybos tobulinimas, atsižvelgiant į šiuolaikinius reikalavimus pamokai, informacinių</w:t>
            </w:r>
            <w:r w:rsidR="007E01D3">
              <w:rPr>
                <w:lang w:eastAsia="lt-LT"/>
              </w:rPr>
              <w:t xml:space="preserve"> </w:t>
            </w:r>
            <w:r>
              <w:rPr>
                <w:lang w:eastAsia="lt-LT"/>
              </w:rPr>
              <w:t xml:space="preserve">technologijų ugdymo </w:t>
            </w:r>
            <w:r w:rsidR="00C375A2">
              <w:rPr>
                <w:lang w:eastAsia="lt-LT"/>
              </w:rPr>
              <w:t>procese efektyvesnis naudojimas</w:t>
            </w:r>
            <w:r w:rsidR="0068674C">
              <w:rPr>
                <w:lang w:eastAsia="lt-LT"/>
              </w:rPr>
              <w:t>.</w:t>
            </w:r>
          </w:p>
          <w:p w:rsidR="00224400" w:rsidRDefault="00224400" w:rsidP="00224400">
            <w:pPr>
              <w:tabs>
                <w:tab w:val="left" w:pos="301"/>
              </w:tabs>
              <w:jc w:val="both"/>
              <w:rPr>
                <w:lang w:eastAsia="lt-LT"/>
              </w:rPr>
            </w:pPr>
          </w:p>
          <w:p w:rsidR="00224400" w:rsidRDefault="00224400" w:rsidP="0068674C">
            <w:pPr>
              <w:numPr>
                <w:ilvl w:val="0"/>
                <w:numId w:val="16"/>
              </w:numPr>
              <w:tabs>
                <w:tab w:val="left" w:pos="301"/>
              </w:tabs>
              <w:jc w:val="both"/>
              <w:rPr>
                <w:lang w:eastAsia="lt-LT"/>
              </w:rPr>
            </w:pPr>
            <w:r>
              <w:rPr>
                <w:lang w:eastAsia="lt-LT"/>
              </w:rPr>
              <w:t>Mok</w:t>
            </w:r>
            <w:r w:rsidR="00C375A2">
              <w:rPr>
                <w:lang w:eastAsia="lt-LT"/>
              </w:rPr>
              <w:t>ymo ir gyvenimo ryšio didinimas</w:t>
            </w:r>
            <w:r w:rsidR="0068674C">
              <w:rPr>
                <w:lang w:eastAsia="lt-LT"/>
              </w:rPr>
              <w:t>.</w:t>
            </w:r>
          </w:p>
          <w:p w:rsidR="00224400" w:rsidRDefault="00224400" w:rsidP="00224400">
            <w:pPr>
              <w:tabs>
                <w:tab w:val="left" w:pos="301"/>
              </w:tabs>
              <w:jc w:val="both"/>
              <w:rPr>
                <w:lang w:eastAsia="lt-LT"/>
              </w:rPr>
            </w:pPr>
          </w:p>
          <w:p w:rsidR="00224400" w:rsidRDefault="00224400" w:rsidP="0068674C">
            <w:pPr>
              <w:numPr>
                <w:ilvl w:val="0"/>
                <w:numId w:val="16"/>
              </w:numPr>
              <w:tabs>
                <w:tab w:val="left" w:pos="301"/>
              </w:tabs>
              <w:jc w:val="both"/>
              <w:rPr>
                <w:lang w:eastAsia="lt-LT"/>
              </w:rPr>
            </w:pPr>
            <w:r>
              <w:rPr>
                <w:lang w:eastAsia="lt-LT"/>
              </w:rPr>
              <w:t>Ugdymo turinio pritaik</w:t>
            </w:r>
            <w:r w:rsidR="00C375A2">
              <w:rPr>
                <w:lang w:eastAsia="lt-LT"/>
              </w:rPr>
              <w:t>ymas įvairių gebėjimų mokiniams</w:t>
            </w:r>
            <w:r w:rsidR="0068674C">
              <w:rPr>
                <w:lang w:eastAsia="lt-LT"/>
              </w:rPr>
              <w:t>.</w:t>
            </w:r>
          </w:p>
          <w:p w:rsidR="00224400" w:rsidRDefault="00224400" w:rsidP="00224400">
            <w:pPr>
              <w:tabs>
                <w:tab w:val="left" w:pos="301"/>
              </w:tabs>
              <w:jc w:val="both"/>
              <w:rPr>
                <w:lang w:eastAsia="lt-LT"/>
              </w:rPr>
            </w:pPr>
          </w:p>
          <w:p w:rsidR="00224400" w:rsidRDefault="00224400" w:rsidP="0068674C">
            <w:pPr>
              <w:numPr>
                <w:ilvl w:val="0"/>
                <w:numId w:val="16"/>
              </w:numPr>
              <w:tabs>
                <w:tab w:val="left" w:pos="301"/>
              </w:tabs>
              <w:jc w:val="both"/>
              <w:rPr>
                <w:lang w:eastAsia="lt-LT"/>
              </w:rPr>
            </w:pPr>
            <w:r>
              <w:rPr>
                <w:lang w:eastAsia="lt-LT"/>
              </w:rPr>
              <w:t>Aktyvesnis tėvų įtraukimas į mokyk</w:t>
            </w:r>
            <w:r w:rsidR="00C375A2">
              <w:rPr>
                <w:lang w:eastAsia="lt-LT"/>
              </w:rPr>
              <w:t>los gyvenimą</w:t>
            </w:r>
            <w:r w:rsidR="0068674C">
              <w:rPr>
                <w:lang w:eastAsia="lt-LT"/>
              </w:rPr>
              <w:t>.</w:t>
            </w:r>
          </w:p>
          <w:p w:rsidR="00224400" w:rsidRDefault="00224400" w:rsidP="00224400">
            <w:pPr>
              <w:tabs>
                <w:tab w:val="left" w:pos="301"/>
              </w:tabs>
              <w:jc w:val="both"/>
              <w:rPr>
                <w:lang w:eastAsia="lt-LT"/>
              </w:rPr>
            </w:pPr>
          </w:p>
          <w:p w:rsidR="00224400" w:rsidRDefault="00224400" w:rsidP="0068674C">
            <w:pPr>
              <w:numPr>
                <w:ilvl w:val="0"/>
                <w:numId w:val="16"/>
              </w:numPr>
              <w:tabs>
                <w:tab w:val="left" w:pos="301"/>
              </w:tabs>
              <w:jc w:val="both"/>
              <w:rPr>
                <w:lang w:eastAsia="lt-LT"/>
              </w:rPr>
            </w:pPr>
            <w:r>
              <w:rPr>
                <w:lang w:eastAsia="lt-LT"/>
              </w:rPr>
              <w:t>Vertinimo ir įsivertinimo galimybės sieki</w:t>
            </w:r>
            <w:r w:rsidR="00C375A2">
              <w:rPr>
                <w:lang w:eastAsia="lt-LT"/>
              </w:rPr>
              <w:t>ant aukštesnės mokymosi kokybės</w:t>
            </w:r>
            <w:r w:rsidR="0068674C">
              <w:rPr>
                <w:lang w:eastAsia="lt-LT"/>
              </w:rPr>
              <w:t>.</w:t>
            </w:r>
          </w:p>
          <w:p w:rsidR="00224400" w:rsidRDefault="00224400" w:rsidP="00BD1D86">
            <w:pPr>
              <w:tabs>
                <w:tab w:val="left" w:pos="301"/>
              </w:tabs>
              <w:jc w:val="both"/>
              <w:rPr>
                <w:lang w:eastAsia="lt-LT"/>
              </w:rPr>
            </w:pPr>
          </w:p>
          <w:p w:rsidR="007E01D3" w:rsidRPr="007E01D3" w:rsidRDefault="007E01D3" w:rsidP="007E01D3">
            <w:pPr>
              <w:numPr>
                <w:ilvl w:val="0"/>
                <w:numId w:val="16"/>
              </w:numPr>
              <w:rPr>
                <w:lang w:eastAsia="lt-LT"/>
              </w:rPr>
            </w:pPr>
            <w:r w:rsidRPr="007E01D3">
              <w:rPr>
                <w:lang w:eastAsia="lt-LT"/>
              </w:rPr>
              <w:t>Stiprinti mokinių rengimą olimpiadoms ir konkursams</w:t>
            </w:r>
            <w:r>
              <w:rPr>
                <w:lang w:eastAsia="lt-LT"/>
              </w:rPr>
              <w:t>.</w:t>
            </w:r>
          </w:p>
          <w:p w:rsidR="00E05BAD" w:rsidRDefault="00E05BAD" w:rsidP="00BD1D86">
            <w:pPr>
              <w:tabs>
                <w:tab w:val="left" w:pos="301"/>
              </w:tabs>
              <w:jc w:val="both"/>
              <w:rPr>
                <w:lang w:eastAsia="lt-LT"/>
              </w:rPr>
            </w:pPr>
          </w:p>
          <w:p w:rsidR="00E05BAD" w:rsidRDefault="00E05BAD" w:rsidP="0068674C">
            <w:pPr>
              <w:numPr>
                <w:ilvl w:val="0"/>
                <w:numId w:val="16"/>
              </w:numPr>
              <w:tabs>
                <w:tab w:val="left" w:pos="301"/>
              </w:tabs>
              <w:jc w:val="both"/>
              <w:rPr>
                <w:lang w:eastAsia="lt-LT"/>
              </w:rPr>
            </w:pPr>
            <w:r w:rsidRPr="00E05BAD">
              <w:rPr>
                <w:lang w:eastAsia="lt-LT"/>
              </w:rPr>
              <w:lastRenderedPageBreak/>
              <w:t>Tęsti bendradarbiavimą su  mokyklomis, institucijomis ir nevyriausybinėmis organizacijomis; užmegzti glaudesnius ryšius su kitomis rajono, respublikos ir užsien</w:t>
            </w:r>
            <w:r>
              <w:rPr>
                <w:lang w:eastAsia="lt-LT"/>
              </w:rPr>
              <w:t>io mokyklomis ir institucijomis</w:t>
            </w:r>
            <w:r w:rsidR="0068674C">
              <w:rPr>
                <w:lang w:eastAsia="lt-LT"/>
              </w:rPr>
              <w:t>.</w:t>
            </w:r>
          </w:p>
          <w:p w:rsidR="00E05BAD" w:rsidRDefault="00E05BAD" w:rsidP="00BD1D86">
            <w:pPr>
              <w:tabs>
                <w:tab w:val="left" w:pos="301"/>
              </w:tabs>
              <w:jc w:val="both"/>
              <w:rPr>
                <w:lang w:eastAsia="lt-LT"/>
              </w:rPr>
            </w:pPr>
          </w:p>
          <w:p w:rsidR="00BD1D86" w:rsidRPr="00BD1D86" w:rsidRDefault="00BD1D86" w:rsidP="0068674C">
            <w:pPr>
              <w:numPr>
                <w:ilvl w:val="0"/>
                <w:numId w:val="16"/>
              </w:numPr>
              <w:tabs>
                <w:tab w:val="left" w:pos="301"/>
              </w:tabs>
              <w:jc w:val="both"/>
              <w:rPr>
                <w:lang w:eastAsia="lt-LT"/>
              </w:rPr>
            </w:pPr>
            <w:r w:rsidRPr="00BD1D86">
              <w:rPr>
                <w:lang w:eastAsia="lt-LT"/>
              </w:rPr>
              <w:t>Rūpinimosi mokiniais po</w:t>
            </w:r>
            <w:r w:rsidR="00E05BAD">
              <w:rPr>
                <w:lang w:eastAsia="lt-LT"/>
              </w:rPr>
              <w:t>litika padės kurti bendrą mokyklos</w:t>
            </w:r>
            <w:r w:rsidRPr="00BD1D86">
              <w:rPr>
                <w:lang w:eastAsia="lt-LT"/>
              </w:rPr>
              <w:t xml:space="preserve"> ir šeimos edukacinę erdvę</w:t>
            </w:r>
            <w:r w:rsidR="0068674C">
              <w:rPr>
                <w:lang w:eastAsia="lt-LT"/>
              </w:rPr>
              <w:t>.</w:t>
            </w:r>
          </w:p>
          <w:p w:rsidR="00BD1D86" w:rsidRPr="00BD1D86" w:rsidRDefault="00BD1D86" w:rsidP="00BD1D86">
            <w:pPr>
              <w:tabs>
                <w:tab w:val="left" w:pos="301"/>
              </w:tabs>
              <w:jc w:val="both"/>
              <w:rPr>
                <w:lang w:eastAsia="lt-LT"/>
              </w:rPr>
            </w:pPr>
          </w:p>
          <w:p w:rsidR="00BD1D86" w:rsidRPr="00BD1D86" w:rsidRDefault="00E05BAD" w:rsidP="0068674C">
            <w:pPr>
              <w:numPr>
                <w:ilvl w:val="0"/>
                <w:numId w:val="16"/>
              </w:numPr>
              <w:rPr>
                <w:lang w:eastAsia="lt-LT"/>
              </w:rPr>
            </w:pPr>
            <w:r>
              <w:rPr>
                <w:lang w:eastAsia="lt-LT"/>
              </w:rPr>
              <w:t>Moderni, atvira</w:t>
            </w:r>
            <w:r w:rsidR="00BD1D86" w:rsidRPr="00BD1D86">
              <w:rPr>
                <w:lang w:eastAsia="lt-LT"/>
              </w:rPr>
              <w:t>, nuolat besimok</w:t>
            </w:r>
            <w:r>
              <w:rPr>
                <w:lang w:eastAsia="lt-LT"/>
              </w:rPr>
              <w:t>anti</w:t>
            </w:r>
            <w:r w:rsidR="00BD1D86" w:rsidRPr="00BD1D86">
              <w:rPr>
                <w:lang w:eastAsia="lt-LT"/>
              </w:rPr>
              <w:t xml:space="preserve"> </w:t>
            </w:r>
            <w:r>
              <w:rPr>
                <w:lang w:eastAsia="lt-LT"/>
              </w:rPr>
              <w:t>mokykla</w:t>
            </w:r>
            <w:r w:rsidR="00BD1D86" w:rsidRPr="00BD1D86">
              <w:rPr>
                <w:lang w:eastAsia="lt-LT"/>
              </w:rPr>
              <w:t xml:space="preserve"> kaip organizacija išplėtos galimybes būti švietimo, kultūros ir sporto centru kaime</w:t>
            </w:r>
            <w:r w:rsidR="0068674C">
              <w:rPr>
                <w:lang w:eastAsia="lt-LT"/>
              </w:rPr>
              <w:t>.</w:t>
            </w:r>
          </w:p>
        </w:tc>
        <w:tc>
          <w:tcPr>
            <w:tcW w:w="4519" w:type="dxa"/>
          </w:tcPr>
          <w:p w:rsidR="00224400" w:rsidRDefault="00224400" w:rsidP="0068674C">
            <w:pPr>
              <w:numPr>
                <w:ilvl w:val="0"/>
                <w:numId w:val="17"/>
              </w:numPr>
              <w:tabs>
                <w:tab w:val="left" w:pos="279"/>
              </w:tabs>
              <w:rPr>
                <w:lang w:eastAsia="lt-LT"/>
              </w:rPr>
            </w:pPr>
            <w:r>
              <w:rPr>
                <w:lang w:eastAsia="lt-LT"/>
              </w:rPr>
              <w:lastRenderedPageBreak/>
              <w:t>Mažėjantis mokinių skaičius dėl</w:t>
            </w:r>
            <w:r w:rsidR="00C375A2">
              <w:rPr>
                <w:lang w:eastAsia="lt-LT"/>
              </w:rPr>
              <w:t xml:space="preserve"> emigracijos ir mažo gimstamumo</w:t>
            </w:r>
            <w:r w:rsidR="0068674C">
              <w:rPr>
                <w:lang w:eastAsia="lt-LT"/>
              </w:rPr>
              <w:t>.</w:t>
            </w:r>
          </w:p>
          <w:p w:rsidR="00224400" w:rsidRDefault="00224400" w:rsidP="0068674C">
            <w:pPr>
              <w:tabs>
                <w:tab w:val="left" w:pos="279"/>
              </w:tabs>
              <w:ind w:left="72"/>
              <w:rPr>
                <w:lang w:eastAsia="lt-LT"/>
              </w:rPr>
            </w:pPr>
          </w:p>
          <w:p w:rsidR="00224400" w:rsidRDefault="00224400" w:rsidP="0068674C">
            <w:pPr>
              <w:numPr>
                <w:ilvl w:val="0"/>
                <w:numId w:val="17"/>
              </w:numPr>
              <w:tabs>
                <w:tab w:val="left" w:pos="279"/>
              </w:tabs>
              <w:rPr>
                <w:lang w:eastAsia="lt-LT"/>
              </w:rPr>
            </w:pPr>
            <w:r>
              <w:rPr>
                <w:lang w:eastAsia="lt-LT"/>
              </w:rPr>
              <w:t>Mokinių, turinčių specialiųjų poreikių, sveikatos i</w:t>
            </w:r>
            <w:r w:rsidR="00C375A2">
              <w:rPr>
                <w:lang w:eastAsia="lt-LT"/>
              </w:rPr>
              <w:t>r elgesio sutrikimų, gausėjimas</w:t>
            </w:r>
            <w:r w:rsidR="0068674C">
              <w:rPr>
                <w:lang w:eastAsia="lt-LT"/>
              </w:rPr>
              <w:t>.</w:t>
            </w:r>
          </w:p>
          <w:p w:rsidR="00224400" w:rsidRDefault="00224400" w:rsidP="0068674C">
            <w:pPr>
              <w:tabs>
                <w:tab w:val="left" w:pos="279"/>
              </w:tabs>
              <w:ind w:left="72"/>
              <w:rPr>
                <w:lang w:eastAsia="lt-LT"/>
              </w:rPr>
            </w:pPr>
          </w:p>
          <w:p w:rsidR="00224400" w:rsidRDefault="00224400" w:rsidP="0068674C">
            <w:pPr>
              <w:numPr>
                <w:ilvl w:val="0"/>
                <w:numId w:val="17"/>
              </w:numPr>
              <w:tabs>
                <w:tab w:val="left" w:pos="279"/>
              </w:tabs>
              <w:rPr>
                <w:lang w:eastAsia="lt-LT"/>
              </w:rPr>
            </w:pPr>
            <w:r>
              <w:rPr>
                <w:lang w:eastAsia="lt-LT"/>
              </w:rPr>
              <w:t>Mažinamas darbuotojų etatų skaičius didina likusių darbuotojų darbo krūvį, blogėja darbo są</w:t>
            </w:r>
            <w:r w:rsidR="00C375A2">
              <w:rPr>
                <w:lang w:eastAsia="lt-LT"/>
              </w:rPr>
              <w:t>lygos, teikiamų paslaugų kokybė</w:t>
            </w:r>
            <w:r w:rsidR="0068674C">
              <w:rPr>
                <w:lang w:eastAsia="lt-LT"/>
              </w:rPr>
              <w:t>.</w:t>
            </w:r>
          </w:p>
          <w:p w:rsidR="00224400" w:rsidRDefault="00224400" w:rsidP="0068674C">
            <w:pPr>
              <w:tabs>
                <w:tab w:val="left" w:pos="279"/>
              </w:tabs>
              <w:rPr>
                <w:lang w:eastAsia="lt-LT"/>
              </w:rPr>
            </w:pPr>
          </w:p>
          <w:p w:rsidR="00BD1D86" w:rsidRPr="00BD1D86" w:rsidRDefault="00BD1D86" w:rsidP="0068674C">
            <w:pPr>
              <w:numPr>
                <w:ilvl w:val="0"/>
                <w:numId w:val="17"/>
              </w:numPr>
              <w:tabs>
                <w:tab w:val="left" w:pos="279"/>
              </w:tabs>
              <w:rPr>
                <w:lang w:eastAsia="lt-LT"/>
              </w:rPr>
            </w:pPr>
            <w:r w:rsidRPr="00BD1D86">
              <w:rPr>
                <w:lang w:eastAsia="lt-LT"/>
              </w:rPr>
              <w:t>Mažėjantis mok</w:t>
            </w:r>
            <w:r w:rsidR="00E05BAD">
              <w:rPr>
                <w:lang w:eastAsia="lt-LT"/>
              </w:rPr>
              <w:t>inių skaičius turi įtakos mokyklos</w:t>
            </w:r>
            <w:r w:rsidRPr="00BD1D86">
              <w:rPr>
                <w:lang w:eastAsia="lt-LT"/>
              </w:rPr>
              <w:t xml:space="preserve"> struktūriniams pertvarkymams</w:t>
            </w:r>
            <w:r w:rsidR="0068674C">
              <w:rPr>
                <w:lang w:eastAsia="lt-LT"/>
              </w:rPr>
              <w:t>.</w:t>
            </w:r>
          </w:p>
          <w:p w:rsidR="00BD1D86" w:rsidRPr="00BD1D86" w:rsidRDefault="00BD1D86" w:rsidP="0068674C">
            <w:pPr>
              <w:tabs>
                <w:tab w:val="left" w:pos="279"/>
              </w:tabs>
              <w:ind w:left="72"/>
              <w:rPr>
                <w:lang w:eastAsia="lt-LT"/>
              </w:rPr>
            </w:pPr>
          </w:p>
          <w:p w:rsidR="00BD1D86" w:rsidRDefault="00BD1D86" w:rsidP="0068674C">
            <w:pPr>
              <w:numPr>
                <w:ilvl w:val="0"/>
                <w:numId w:val="17"/>
              </w:numPr>
              <w:tabs>
                <w:tab w:val="left" w:pos="279"/>
              </w:tabs>
              <w:rPr>
                <w:lang w:eastAsia="lt-LT"/>
              </w:rPr>
            </w:pPr>
            <w:r w:rsidRPr="00BD1D86">
              <w:rPr>
                <w:lang w:eastAsia="lt-LT"/>
              </w:rPr>
              <w:t>Tėvų bedarbystės didėjimas įtakoja socialinių problemų atsiradimą</w:t>
            </w:r>
            <w:r w:rsidR="0068674C">
              <w:rPr>
                <w:lang w:eastAsia="lt-LT"/>
              </w:rPr>
              <w:t>.</w:t>
            </w:r>
          </w:p>
          <w:p w:rsidR="00B93490" w:rsidRDefault="00B93490" w:rsidP="0068674C">
            <w:pPr>
              <w:tabs>
                <w:tab w:val="left" w:pos="279"/>
              </w:tabs>
              <w:ind w:left="72"/>
              <w:rPr>
                <w:lang w:eastAsia="lt-LT"/>
              </w:rPr>
            </w:pPr>
          </w:p>
          <w:p w:rsidR="00B93490" w:rsidRPr="00BD1D86" w:rsidRDefault="00B93490" w:rsidP="0068674C">
            <w:pPr>
              <w:numPr>
                <w:ilvl w:val="0"/>
                <w:numId w:val="17"/>
              </w:numPr>
              <w:tabs>
                <w:tab w:val="left" w:pos="279"/>
              </w:tabs>
              <w:rPr>
                <w:lang w:eastAsia="lt-LT"/>
              </w:rPr>
            </w:pPr>
            <w:r w:rsidRPr="00B93490">
              <w:rPr>
                <w:lang w:eastAsia="lt-LT"/>
              </w:rPr>
              <w:t>Mažėjantis</w:t>
            </w:r>
            <w:r w:rsidR="00C375A2">
              <w:rPr>
                <w:lang w:eastAsia="lt-LT"/>
              </w:rPr>
              <w:t xml:space="preserve"> mokyklos finansavimas</w:t>
            </w:r>
            <w:r w:rsidR="0068674C">
              <w:rPr>
                <w:lang w:eastAsia="lt-LT"/>
              </w:rPr>
              <w:t>.</w:t>
            </w:r>
          </w:p>
          <w:p w:rsidR="00BD1D86" w:rsidRPr="00BD1D86" w:rsidRDefault="00BD1D86" w:rsidP="0068674C">
            <w:pPr>
              <w:tabs>
                <w:tab w:val="left" w:pos="279"/>
              </w:tabs>
              <w:rPr>
                <w:lang w:eastAsia="lt-LT"/>
              </w:rPr>
            </w:pPr>
          </w:p>
        </w:tc>
      </w:tr>
    </w:tbl>
    <w:p w:rsidR="002332D0" w:rsidRDefault="002332D0" w:rsidP="00B3170F">
      <w:pPr>
        <w:spacing w:line="360" w:lineRule="auto"/>
        <w:jc w:val="center"/>
        <w:rPr>
          <w:b/>
        </w:rPr>
      </w:pPr>
    </w:p>
    <w:p w:rsidR="002B6FDA" w:rsidRPr="00883467" w:rsidRDefault="002B3C1C" w:rsidP="00B3170F">
      <w:pPr>
        <w:spacing w:line="360" w:lineRule="auto"/>
        <w:jc w:val="center"/>
        <w:rPr>
          <w:b/>
        </w:rPr>
      </w:pPr>
      <w:r w:rsidRPr="00883467">
        <w:rPr>
          <w:b/>
        </w:rPr>
        <w:t>VI</w:t>
      </w:r>
      <w:r w:rsidR="002B6FDA" w:rsidRPr="00883467">
        <w:rPr>
          <w:b/>
        </w:rPr>
        <w:t xml:space="preserve">. </w:t>
      </w:r>
      <w:r w:rsidR="00AE4549" w:rsidRPr="00883467">
        <w:rPr>
          <w:b/>
        </w:rPr>
        <w:t xml:space="preserve">MOKYKLOS </w:t>
      </w:r>
      <w:r w:rsidR="002B6FDA" w:rsidRPr="00883467">
        <w:rPr>
          <w:b/>
        </w:rPr>
        <w:t xml:space="preserve"> VEIKLOS STRATEGIJA</w:t>
      </w:r>
    </w:p>
    <w:p w:rsidR="002B6FDA" w:rsidRPr="00832BDA" w:rsidRDefault="002B6FDA" w:rsidP="002B6FDA">
      <w:pPr>
        <w:spacing w:line="360" w:lineRule="auto"/>
        <w:ind w:left="360" w:hanging="360"/>
        <w:jc w:val="center"/>
        <w:rPr>
          <w:b/>
          <w:sz w:val="16"/>
          <w:szCs w:val="16"/>
        </w:rPr>
      </w:pPr>
    </w:p>
    <w:p w:rsidR="002B6FDA" w:rsidRPr="00832BDA" w:rsidRDefault="00AE4549" w:rsidP="00A7763E">
      <w:pPr>
        <w:spacing w:line="360" w:lineRule="auto"/>
        <w:jc w:val="center"/>
        <w:rPr>
          <w:b/>
          <w:i/>
          <w:sz w:val="28"/>
          <w:szCs w:val="28"/>
        </w:rPr>
      </w:pPr>
      <w:r w:rsidRPr="00832BDA">
        <w:rPr>
          <w:b/>
          <w:sz w:val="28"/>
          <w:szCs w:val="28"/>
        </w:rPr>
        <w:t>6</w:t>
      </w:r>
      <w:r w:rsidR="002B6FDA" w:rsidRPr="00832BDA">
        <w:rPr>
          <w:b/>
          <w:sz w:val="28"/>
          <w:szCs w:val="28"/>
        </w:rPr>
        <w:t>.1. V</w:t>
      </w:r>
      <w:r w:rsidR="00A7763E" w:rsidRPr="00832BDA">
        <w:rPr>
          <w:b/>
          <w:sz w:val="28"/>
          <w:szCs w:val="28"/>
        </w:rPr>
        <w:t>izija, misija, filosofija</w:t>
      </w:r>
    </w:p>
    <w:p w:rsidR="002B6FDA" w:rsidRDefault="005E632B" w:rsidP="007E195F">
      <w:pPr>
        <w:tabs>
          <w:tab w:val="left" w:pos="561"/>
        </w:tabs>
        <w:spacing w:line="360" w:lineRule="auto"/>
        <w:outlineLvl w:val="0"/>
        <w:rPr>
          <w:b/>
          <w:bCs/>
          <w:sz w:val="28"/>
          <w:szCs w:val="28"/>
        </w:rPr>
      </w:pPr>
      <w:r w:rsidRPr="00832BDA">
        <w:rPr>
          <w:b/>
          <w:bCs/>
          <w:sz w:val="28"/>
          <w:szCs w:val="28"/>
        </w:rPr>
        <w:tab/>
      </w:r>
      <w:r w:rsidR="002B6FDA" w:rsidRPr="00832BDA">
        <w:rPr>
          <w:b/>
          <w:bCs/>
          <w:sz w:val="28"/>
          <w:szCs w:val="28"/>
        </w:rPr>
        <w:t>V</w:t>
      </w:r>
      <w:r w:rsidRPr="00832BDA">
        <w:rPr>
          <w:b/>
          <w:bCs/>
          <w:sz w:val="28"/>
          <w:szCs w:val="28"/>
        </w:rPr>
        <w:t>izija</w:t>
      </w:r>
    </w:p>
    <w:p w:rsidR="00D20FA6" w:rsidRPr="00D20FA6" w:rsidRDefault="00E4478C" w:rsidP="007E195F">
      <w:pPr>
        <w:tabs>
          <w:tab w:val="left" w:pos="709"/>
        </w:tabs>
        <w:spacing w:line="360" w:lineRule="auto"/>
        <w:jc w:val="both"/>
        <w:outlineLvl w:val="0"/>
        <w:rPr>
          <w:bCs/>
        </w:rPr>
      </w:pPr>
      <w:r>
        <w:rPr>
          <w:bCs/>
        </w:rPr>
        <w:tab/>
        <w:t>Mokyklos veikla</w:t>
      </w:r>
      <w:r w:rsidR="00D20FA6" w:rsidRPr="00D20FA6">
        <w:rPr>
          <w:bCs/>
        </w:rPr>
        <w:t xml:space="preserve"> kryptingai orientuojama į ugdymo ir švietimo paslaugų plėtojimą sujungiant ugdymą, švietimą ir kultūrą.</w:t>
      </w:r>
    </w:p>
    <w:p w:rsidR="007E195F" w:rsidRDefault="007E195F" w:rsidP="005E632B">
      <w:pPr>
        <w:tabs>
          <w:tab w:val="left" w:pos="561"/>
        </w:tabs>
        <w:spacing w:line="360" w:lineRule="auto"/>
        <w:outlineLvl w:val="0"/>
        <w:rPr>
          <w:b/>
          <w:bCs/>
          <w:sz w:val="28"/>
          <w:szCs w:val="28"/>
        </w:rPr>
      </w:pPr>
    </w:p>
    <w:p w:rsidR="002B6FDA" w:rsidRPr="00832BDA" w:rsidRDefault="007E195F" w:rsidP="007E195F">
      <w:pPr>
        <w:tabs>
          <w:tab w:val="left" w:pos="561"/>
        </w:tabs>
        <w:spacing w:line="360" w:lineRule="auto"/>
        <w:outlineLvl w:val="0"/>
        <w:rPr>
          <w:b/>
          <w:bCs/>
          <w:sz w:val="28"/>
          <w:szCs w:val="28"/>
        </w:rPr>
      </w:pPr>
      <w:r>
        <w:rPr>
          <w:b/>
          <w:bCs/>
          <w:sz w:val="28"/>
          <w:szCs w:val="28"/>
        </w:rPr>
        <w:tab/>
      </w:r>
      <w:r w:rsidR="002B6FDA" w:rsidRPr="00832BDA">
        <w:rPr>
          <w:b/>
          <w:bCs/>
          <w:sz w:val="28"/>
          <w:szCs w:val="28"/>
        </w:rPr>
        <w:t>M</w:t>
      </w:r>
      <w:r w:rsidR="005E632B" w:rsidRPr="00832BDA">
        <w:rPr>
          <w:b/>
          <w:bCs/>
          <w:sz w:val="28"/>
          <w:szCs w:val="28"/>
        </w:rPr>
        <w:t>isija</w:t>
      </w:r>
    </w:p>
    <w:p w:rsidR="00AE4549" w:rsidRPr="00832BDA" w:rsidRDefault="00990AF6" w:rsidP="00990AF6">
      <w:pPr>
        <w:widowControl w:val="0"/>
        <w:shd w:val="clear" w:color="auto" w:fill="FFFFFF"/>
        <w:tabs>
          <w:tab w:val="left" w:pos="709"/>
        </w:tabs>
        <w:autoSpaceDE w:val="0"/>
        <w:autoSpaceDN w:val="0"/>
        <w:adjustRightInd w:val="0"/>
        <w:spacing w:line="360" w:lineRule="auto"/>
        <w:jc w:val="both"/>
      </w:pPr>
      <w:r>
        <w:t xml:space="preserve">           </w:t>
      </w:r>
      <w:r w:rsidR="00AE4549" w:rsidRPr="00832BDA">
        <w:t>Teikti kokybišką priešmokyklinį ugdymą, pra</w:t>
      </w:r>
      <w:r>
        <w:t xml:space="preserve">dinį ir pagrindinį išsilavinimą. </w:t>
      </w:r>
      <w:r w:rsidR="00AE4549" w:rsidRPr="00832BDA">
        <w:t>Ugdyti</w:t>
      </w:r>
      <w:r>
        <w:t xml:space="preserve"> </w:t>
      </w:r>
      <w:r w:rsidR="00AE4549" w:rsidRPr="00832BDA">
        <w:t xml:space="preserve">kritiškai mąstančią, turinčią mokymosi motyvaciją, savarankišką, atvirą naujovėms, turinčią komunikacinių ir informacinių gebėjimų, gebančią plėtoti savo pažinimo galias, kūrybingai </w:t>
      </w:r>
      <w:r>
        <w:t>naudotis žinių visumą, asmenybę. Kurti saugią aplinką, bei i</w:t>
      </w:r>
      <w:r w:rsidR="00AE4549" w:rsidRPr="00832BDA">
        <w:t>šsaugoti etnokultūrinį paveldą</w:t>
      </w:r>
      <w:r>
        <w:t>, tautos ir mokyklos tradicijas.</w:t>
      </w:r>
    </w:p>
    <w:p w:rsidR="003E1938" w:rsidRPr="00832BDA" w:rsidRDefault="003E1938" w:rsidP="003E1938">
      <w:pPr>
        <w:widowControl w:val="0"/>
        <w:shd w:val="clear" w:color="auto" w:fill="FFFFFF"/>
        <w:tabs>
          <w:tab w:val="left" w:pos="1128"/>
        </w:tabs>
        <w:autoSpaceDE w:val="0"/>
        <w:autoSpaceDN w:val="0"/>
        <w:adjustRightInd w:val="0"/>
        <w:spacing w:before="115" w:line="360" w:lineRule="auto"/>
        <w:ind w:left="773"/>
      </w:pPr>
    </w:p>
    <w:p w:rsidR="002B6FDA" w:rsidRPr="00832BDA" w:rsidRDefault="005E632B" w:rsidP="005E632B">
      <w:pPr>
        <w:tabs>
          <w:tab w:val="left" w:pos="561"/>
        </w:tabs>
        <w:spacing w:line="360" w:lineRule="auto"/>
        <w:outlineLvl w:val="0"/>
        <w:rPr>
          <w:b/>
          <w:bCs/>
          <w:sz w:val="28"/>
          <w:szCs w:val="28"/>
        </w:rPr>
      </w:pPr>
      <w:r w:rsidRPr="00832BDA">
        <w:rPr>
          <w:b/>
          <w:bCs/>
          <w:sz w:val="28"/>
          <w:szCs w:val="28"/>
        </w:rPr>
        <w:tab/>
      </w:r>
      <w:r w:rsidR="002B6FDA" w:rsidRPr="00832BDA">
        <w:rPr>
          <w:b/>
          <w:bCs/>
          <w:sz w:val="28"/>
          <w:szCs w:val="28"/>
        </w:rPr>
        <w:t>F</w:t>
      </w:r>
      <w:r w:rsidRPr="00832BDA">
        <w:rPr>
          <w:b/>
          <w:bCs/>
          <w:sz w:val="28"/>
          <w:szCs w:val="28"/>
        </w:rPr>
        <w:t>ilosofija</w:t>
      </w:r>
    </w:p>
    <w:p w:rsidR="002B6FDA" w:rsidRPr="00832BDA" w:rsidRDefault="002B6FDA" w:rsidP="00990AF6">
      <w:pPr>
        <w:pStyle w:val="Pagrindinistekstas"/>
        <w:tabs>
          <w:tab w:val="left" w:pos="709"/>
        </w:tabs>
        <w:spacing w:line="360" w:lineRule="auto"/>
        <w:jc w:val="both"/>
      </w:pPr>
      <w:r w:rsidRPr="00832BDA">
        <w:tab/>
        <w:t>Mums rūpi vaikai, kaip jie mokosi, kuo gyvena ir kuo jie taps ateityje;</w:t>
      </w:r>
    </w:p>
    <w:p w:rsidR="002B6FDA" w:rsidRPr="00832BDA" w:rsidRDefault="002B6FDA" w:rsidP="00990AF6">
      <w:pPr>
        <w:pStyle w:val="Pagrindinistekstas"/>
        <w:tabs>
          <w:tab w:val="left" w:pos="709"/>
        </w:tabs>
        <w:spacing w:line="360" w:lineRule="auto"/>
        <w:jc w:val="both"/>
      </w:pPr>
      <w:r w:rsidRPr="00832BDA">
        <w:tab/>
        <w:t>Keliame profesionalumą: mokomės veiklos metu ir mokomės iš veiklos;</w:t>
      </w:r>
    </w:p>
    <w:p w:rsidR="00962F7F" w:rsidRPr="00832BDA" w:rsidRDefault="002B6FDA" w:rsidP="00990AF6">
      <w:pPr>
        <w:tabs>
          <w:tab w:val="left" w:pos="709"/>
        </w:tabs>
        <w:spacing w:line="360" w:lineRule="auto"/>
        <w:jc w:val="both"/>
      </w:pPr>
      <w:r w:rsidRPr="00832BDA">
        <w:tab/>
        <w:t>Kuriame mokyklos kultūrą, mokomės naujų elgesio modelių, bendradarbiaudami vieni su kitais darbinėje veikloje, kolektyviai spręsdami problemas.</w:t>
      </w:r>
    </w:p>
    <w:p w:rsidR="002B6FDA" w:rsidRPr="00832BDA" w:rsidRDefault="002B6FDA" w:rsidP="00883467">
      <w:pPr>
        <w:shd w:val="clear" w:color="auto" w:fill="FFFFFF"/>
        <w:tabs>
          <w:tab w:val="left" w:pos="561"/>
          <w:tab w:val="left" w:pos="1195"/>
        </w:tabs>
        <w:spacing w:before="43" w:line="360" w:lineRule="auto"/>
        <w:jc w:val="both"/>
        <w:sectPr w:rsidR="002B6FDA" w:rsidRPr="00832BDA" w:rsidSect="001D1D1A">
          <w:headerReference w:type="default" r:id="rId10"/>
          <w:footerReference w:type="even" r:id="rId11"/>
          <w:footerReference w:type="default" r:id="rId12"/>
          <w:pgSz w:w="11906" w:h="16838"/>
          <w:pgMar w:top="1134" w:right="567" w:bottom="1134" w:left="1701" w:header="567" w:footer="567" w:gutter="0"/>
          <w:pgNumType w:start="1"/>
          <w:cols w:space="1296"/>
          <w:titlePg/>
          <w:docGrid w:linePitch="360"/>
        </w:sectPr>
      </w:pPr>
    </w:p>
    <w:p w:rsidR="003E1938" w:rsidRPr="00832BDA" w:rsidRDefault="00A7763E" w:rsidP="00883467">
      <w:pPr>
        <w:pStyle w:val="Antrat2"/>
        <w:jc w:val="center"/>
        <w:rPr>
          <w:rFonts w:ascii="Times New Roman" w:hAnsi="Times New Roman"/>
          <w:i w:val="0"/>
          <w:iCs w:val="0"/>
        </w:rPr>
      </w:pPr>
      <w:bookmarkStart w:id="3" w:name="_Toc159992267"/>
      <w:r w:rsidRPr="00832BDA">
        <w:rPr>
          <w:rFonts w:ascii="Times New Roman" w:hAnsi="Times New Roman"/>
          <w:i w:val="0"/>
          <w:iCs w:val="0"/>
        </w:rPr>
        <w:lastRenderedPageBreak/>
        <w:t xml:space="preserve">6.2. </w:t>
      </w:r>
      <w:r w:rsidR="00AC08E7" w:rsidRPr="00832BDA">
        <w:rPr>
          <w:rFonts w:ascii="Times New Roman" w:hAnsi="Times New Roman"/>
          <w:i w:val="0"/>
          <w:iCs w:val="0"/>
        </w:rPr>
        <w:t xml:space="preserve"> </w:t>
      </w:r>
      <w:r w:rsidR="003E1938" w:rsidRPr="00832BDA">
        <w:rPr>
          <w:rFonts w:ascii="Times New Roman" w:hAnsi="Times New Roman"/>
          <w:i w:val="0"/>
          <w:iCs w:val="0"/>
        </w:rPr>
        <w:t>S</w:t>
      </w:r>
      <w:r w:rsidRPr="00832BDA">
        <w:rPr>
          <w:rFonts w:ascii="Times New Roman" w:hAnsi="Times New Roman"/>
          <w:i w:val="0"/>
          <w:iCs w:val="0"/>
        </w:rPr>
        <w:t>trateginiai tikslai</w:t>
      </w:r>
      <w:bookmarkEnd w:id="3"/>
    </w:p>
    <w:p w:rsidR="00063E57" w:rsidRPr="00832BDA" w:rsidRDefault="00063E57" w:rsidP="00063E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291"/>
      </w:tblGrid>
      <w:tr w:rsidR="00063E57" w:rsidRPr="00832BDA" w:rsidTr="00F00B23">
        <w:tc>
          <w:tcPr>
            <w:tcW w:w="1728" w:type="dxa"/>
            <w:shd w:val="clear" w:color="auto" w:fill="auto"/>
          </w:tcPr>
          <w:p w:rsidR="00063E57" w:rsidRPr="00F00B23" w:rsidRDefault="00063E57" w:rsidP="00F00B23">
            <w:pPr>
              <w:jc w:val="center"/>
              <w:rPr>
                <w:b/>
              </w:rPr>
            </w:pPr>
            <w:r w:rsidRPr="00F00B23">
              <w:rPr>
                <w:b/>
              </w:rPr>
              <w:t>Kodas</w:t>
            </w:r>
          </w:p>
        </w:tc>
        <w:tc>
          <w:tcPr>
            <w:tcW w:w="8291" w:type="dxa"/>
            <w:shd w:val="clear" w:color="auto" w:fill="auto"/>
          </w:tcPr>
          <w:p w:rsidR="00063E57" w:rsidRPr="00F00B23" w:rsidRDefault="00063E57" w:rsidP="00F00B23">
            <w:pPr>
              <w:jc w:val="center"/>
              <w:rPr>
                <w:b/>
              </w:rPr>
            </w:pPr>
            <w:r w:rsidRPr="00F00B23">
              <w:rPr>
                <w:b/>
              </w:rPr>
              <w:t>Mokyklos strateginio tikslo pavadinimas</w:t>
            </w:r>
          </w:p>
        </w:tc>
      </w:tr>
    </w:tbl>
    <w:p w:rsidR="003E1938" w:rsidRPr="00832BDA" w:rsidRDefault="003E1938" w:rsidP="003E1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291"/>
      </w:tblGrid>
      <w:tr w:rsidR="003E1938" w:rsidRPr="00832BDA" w:rsidTr="00F00B23">
        <w:trPr>
          <w:trHeight w:val="180"/>
        </w:trPr>
        <w:tc>
          <w:tcPr>
            <w:tcW w:w="1728" w:type="dxa"/>
            <w:tcBorders>
              <w:top w:val="single" w:sz="18" w:space="0" w:color="auto"/>
              <w:left w:val="single" w:sz="18" w:space="0" w:color="auto"/>
              <w:bottom w:val="single" w:sz="18" w:space="0" w:color="auto"/>
            </w:tcBorders>
            <w:shd w:val="clear" w:color="auto" w:fill="auto"/>
          </w:tcPr>
          <w:p w:rsidR="003E1938" w:rsidRPr="00F00B23" w:rsidRDefault="003E1938" w:rsidP="00F00B23">
            <w:pPr>
              <w:jc w:val="center"/>
              <w:rPr>
                <w:b/>
              </w:rPr>
            </w:pPr>
            <w:r w:rsidRPr="00F00B23">
              <w:rPr>
                <w:b/>
              </w:rPr>
              <w:t>01</w:t>
            </w:r>
          </w:p>
        </w:tc>
        <w:tc>
          <w:tcPr>
            <w:tcW w:w="8291" w:type="dxa"/>
            <w:tcBorders>
              <w:top w:val="single" w:sz="18" w:space="0" w:color="auto"/>
              <w:bottom w:val="single" w:sz="18" w:space="0" w:color="auto"/>
              <w:right w:val="single" w:sz="18" w:space="0" w:color="auto"/>
            </w:tcBorders>
            <w:shd w:val="clear" w:color="auto" w:fill="auto"/>
          </w:tcPr>
          <w:p w:rsidR="003E1938" w:rsidRPr="00F00B23" w:rsidRDefault="004942E1" w:rsidP="004942E1">
            <w:pPr>
              <w:rPr>
                <w:sz w:val="28"/>
                <w:szCs w:val="28"/>
              </w:rPr>
            </w:pPr>
            <w:r w:rsidRPr="004942E1">
              <w:rPr>
                <w:sz w:val="28"/>
                <w:szCs w:val="28"/>
              </w:rPr>
              <w:t>T</w:t>
            </w:r>
            <w:r>
              <w:rPr>
                <w:sz w:val="28"/>
                <w:szCs w:val="28"/>
              </w:rPr>
              <w:t>enkinti individualius mokinių</w:t>
            </w:r>
            <w:r w:rsidRPr="004942E1">
              <w:rPr>
                <w:sz w:val="28"/>
                <w:szCs w:val="28"/>
              </w:rPr>
              <w:t xml:space="preserve"> ugdymo(si) poreikius.</w:t>
            </w:r>
          </w:p>
        </w:tc>
      </w:tr>
      <w:tr w:rsidR="003E1938" w:rsidRPr="00832BDA" w:rsidTr="00F00B23">
        <w:tc>
          <w:tcPr>
            <w:tcW w:w="10019" w:type="dxa"/>
            <w:gridSpan w:val="2"/>
            <w:shd w:val="clear" w:color="auto" w:fill="auto"/>
          </w:tcPr>
          <w:p w:rsidR="004E7435" w:rsidRDefault="004E7435" w:rsidP="00F00B23">
            <w:pPr>
              <w:spacing w:line="360" w:lineRule="auto"/>
              <w:rPr>
                <w:b/>
              </w:rPr>
            </w:pPr>
          </w:p>
          <w:p w:rsidR="003E1938" w:rsidRPr="00F00B23" w:rsidRDefault="003E1938" w:rsidP="00F00B23">
            <w:pPr>
              <w:spacing w:line="360" w:lineRule="auto"/>
              <w:rPr>
                <w:b/>
              </w:rPr>
            </w:pPr>
            <w:r w:rsidRPr="00F00B23">
              <w:rPr>
                <w:b/>
              </w:rPr>
              <w:t>Tikslo aprašymas</w:t>
            </w:r>
          </w:p>
          <w:p w:rsidR="00320BB9" w:rsidRDefault="00FA0470" w:rsidP="007E01D3">
            <w:pPr>
              <w:spacing w:line="360" w:lineRule="auto"/>
              <w:jc w:val="both"/>
            </w:pPr>
            <w:r>
              <w:t xml:space="preserve">   </w:t>
            </w:r>
            <w:r w:rsidR="009A4040" w:rsidRPr="00832BDA">
              <w:t xml:space="preserve">  </w:t>
            </w:r>
            <w:r>
              <w:t xml:space="preserve">   </w:t>
            </w:r>
            <w:r w:rsidR="00320BB9">
              <w:t xml:space="preserve">Mokykloje siekiama kad mokiniai įgytų atitinkamą kultūrinę ir socialinę kompetenciją gebėjimui savarankiškai veikti, toliau mokytis ir aktyviai įsijungti į visuomenės gyvenimą. Mokykla suteikia mokiniams tam tikrą žinių standartą, išmoko gebėjimų  pritaikyti turimas žinias.   </w:t>
            </w:r>
          </w:p>
          <w:p w:rsidR="00320BB9" w:rsidRDefault="00990AF6" w:rsidP="007E01D3">
            <w:pPr>
              <w:spacing w:line="360" w:lineRule="auto"/>
              <w:ind w:firstLine="540"/>
              <w:jc w:val="both"/>
            </w:pPr>
            <w:r>
              <w:t>Mo</w:t>
            </w:r>
            <w:r w:rsidR="007E01D3">
              <w:t>kyklos administracija, mokytojai</w:t>
            </w:r>
            <w:r>
              <w:t xml:space="preserve">, aptarnaujantis </w:t>
            </w:r>
            <w:r w:rsidR="007E01D3">
              <w:t xml:space="preserve">personalas siekia </w:t>
            </w:r>
            <w:r w:rsidR="00320BB9">
              <w:t>sukurti kuo palankesnes sąlygas gauti kokybišką ugdymą, didinti mokymosi patrauklumą ir efektyvumą.</w:t>
            </w:r>
            <w:r>
              <w:t xml:space="preserve"> </w:t>
            </w:r>
            <w:r w:rsidR="00320BB9">
              <w:t>Pagrindinis vykdytojas yra mokytojas. Mokytojas nuolat mokosi, tobulina savo mokymo metodus, ieško naujų efektyvesnių f</w:t>
            </w:r>
            <w:r>
              <w:t xml:space="preserve">ormų, atnaujina ugdymo turinį. </w:t>
            </w:r>
            <w:r w:rsidR="00320BB9">
              <w:t>Vadovaujantis Valstybine švietimo strategija mokykloje daug dėmesio skiriama ugdymo individualizavimui, diferencijavimui ir dalykų ryšių integracijai.</w:t>
            </w:r>
          </w:p>
          <w:p w:rsidR="00320BB9" w:rsidRPr="00832BDA" w:rsidRDefault="00320BB9" w:rsidP="00F00B23">
            <w:pPr>
              <w:spacing w:line="360" w:lineRule="auto"/>
            </w:pPr>
          </w:p>
        </w:tc>
      </w:tr>
      <w:tr w:rsidR="003E1938" w:rsidRPr="00832BDA" w:rsidTr="00F00B23">
        <w:trPr>
          <w:trHeight w:val="377"/>
        </w:trPr>
        <w:tc>
          <w:tcPr>
            <w:tcW w:w="1728" w:type="dxa"/>
            <w:tcBorders>
              <w:top w:val="single" w:sz="18" w:space="0" w:color="auto"/>
              <w:left w:val="single" w:sz="18" w:space="0" w:color="auto"/>
              <w:bottom w:val="single" w:sz="18" w:space="0" w:color="auto"/>
            </w:tcBorders>
            <w:shd w:val="clear" w:color="auto" w:fill="auto"/>
          </w:tcPr>
          <w:p w:rsidR="003E1938" w:rsidRPr="00F00B23" w:rsidRDefault="003E1938" w:rsidP="00F00B23">
            <w:pPr>
              <w:jc w:val="center"/>
              <w:rPr>
                <w:b/>
              </w:rPr>
            </w:pPr>
            <w:r w:rsidRPr="00F00B23">
              <w:rPr>
                <w:b/>
              </w:rPr>
              <w:t>02</w:t>
            </w:r>
          </w:p>
        </w:tc>
        <w:tc>
          <w:tcPr>
            <w:tcW w:w="8291" w:type="dxa"/>
            <w:tcBorders>
              <w:top w:val="single" w:sz="18" w:space="0" w:color="auto"/>
              <w:bottom w:val="single" w:sz="18" w:space="0" w:color="auto"/>
              <w:right w:val="single" w:sz="18" w:space="0" w:color="auto"/>
            </w:tcBorders>
            <w:shd w:val="clear" w:color="auto" w:fill="auto"/>
          </w:tcPr>
          <w:p w:rsidR="003E1938" w:rsidRPr="00F00B23" w:rsidRDefault="00320BB9" w:rsidP="00063E57">
            <w:pPr>
              <w:rPr>
                <w:sz w:val="28"/>
                <w:szCs w:val="28"/>
              </w:rPr>
            </w:pPr>
            <w:r>
              <w:rPr>
                <w:sz w:val="28"/>
                <w:szCs w:val="28"/>
              </w:rPr>
              <w:t>S</w:t>
            </w:r>
            <w:r w:rsidRPr="00320BB9">
              <w:rPr>
                <w:sz w:val="28"/>
                <w:szCs w:val="28"/>
              </w:rPr>
              <w:t>avitos ir saugios mokyklos aplinkos kūrimas</w:t>
            </w:r>
            <w:r>
              <w:rPr>
                <w:sz w:val="28"/>
                <w:szCs w:val="28"/>
              </w:rPr>
              <w:t>.</w:t>
            </w:r>
          </w:p>
        </w:tc>
      </w:tr>
      <w:tr w:rsidR="003E1938" w:rsidRPr="00832BDA" w:rsidTr="00F00B23">
        <w:tc>
          <w:tcPr>
            <w:tcW w:w="10019" w:type="dxa"/>
            <w:gridSpan w:val="2"/>
            <w:shd w:val="clear" w:color="auto" w:fill="auto"/>
          </w:tcPr>
          <w:p w:rsidR="004E7435" w:rsidRDefault="004E7435" w:rsidP="00F00B23">
            <w:pPr>
              <w:spacing w:line="360" w:lineRule="auto"/>
              <w:rPr>
                <w:b/>
              </w:rPr>
            </w:pPr>
          </w:p>
          <w:p w:rsidR="003E1938" w:rsidRPr="00F00B23" w:rsidRDefault="003E1938" w:rsidP="00F00B23">
            <w:pPr>
              <w:spacing w:line="360" w:lineRule="auto"/>
              <w:rPr>
                <w:b/>
              </w:rPr>
            </w:pPr>
            <w:r w:rsidRPr="00F00B23">
              <w:rPr>
                <w:b/>
              </w:rPr>
              <w:t>Tikslo aprašymas</w:t>
            </w:r>
          </w:p>
          <w:p w:rsidR="00320BB9" w:rsidRDefault="005B1BE0" w:rsidP="00320BB9">
            <w:pPr>
              <w:spacing w:line="360" w:lineRule="auto"/>
              <w:jc w:val="both"/>
            </w:pPr>
            <w:r w:rsidRPr="00832BDA">
              <w:t xml:space="preserve">          </w:t>
            </w:r>
            <w:r w:rsidR="00320BB9">
              <w:t xml:space="preserve">Mokykloje siekiama sukurti patrauklią, šiuolaikišką ir estetišką, bendruomenės poreikius tenkinančią aplinką, kurioje būtų geros sąlygos sėkmingam ugdymui ir ugdymuisi, kurioje būtų tinkamos sąlygos tolimesnio mokymosi ir karjeros planavimui. Mokyklos ugdymo turinys sujungia akademinių gebėjimų ir bendrųjų gebėjimų ugdymą, todėl ypač svarbus ugdymo(si) aplinkos pritaikymas iniciatyvumo, komunikavimo, kūrybiškumo, pilietiškumo ir teisinio raštingumo, savigarbos, pagarbos </w:t>
            </w:r>
            <w:r w:rsidR="00320BB9" w:rsidRPr="00320BB9">
              <w:t>mūsų krašto ir tautos papročiams bei tradicijoms, plėtojant įvairiapusę etninės kultūros veiklą mokykloje.</w:t>
            </w:r>
          </w:p>
          <w:p w:rsidR="004E7435" w:rsidRPr="00832BDA" w:rsidRDefault="00777607" w:rsidP="003C3BA6">
            <w:pPr>
              <w:spacing w:line="360" w:lineRule="auto"/>
              <w:jc w:val="both"/>
            </w:pPr>
            <w:r>
              <w:t xml:space="preserve">           </w:t>
            </w:r>
            <w:r w:rsidR="00320BB9">
              <w:t>Saugi aplinka, pagarbūs mokyklos bendruomenės narių santykiai kuria prielaidas sėkmingai bendrai mokyklos veiklai ir sėkmingam kiekvieno bendruomenės nario darbui. Todėl šalyje ir mokyklos aplinkoje didėjant visuomenės nesaugumo ir įtampos tendencijoms, iškyla uždavinys aiškiai įvardinti mokyklos veiklos perspektyvą, sukurti aiškias prielaidas mokinių, mokytojų ir kitų darbuotojų ateities galimybėms, mokyklos vykdomas programas kryptingai orientuoti sėkmingos perspektyvos formavimui.</w:t>
            </w:r>
          </w:p>
        </w:tc>
      </w:tr>
      <w:tr w:rsidR="003E1938" w:rsidRPr="00832BDA" w:rsidTr="00F00B23">
        <w:tc>
          <w:tcPr>
            <w:tcW w:w="1728" w:type="dxa"/>
            <w:tcBorders>
              <w:top w:val="single" w:sz="18" w:space="0" w:color="auto"/>
              <w:left w:val="single" w:sz="18" w:space="0" w:color="auto"/>
              <w:bottom w:val="single" w:sz="18" w:space="0" w:color="auto"/>
            </w:tcBorders>
            <w:shd w:val="clear" w:color="auto" w:fill="auto"/>
          </w:tcPr>
          <w:p w:rsidR="003E1938" w:rsidRPr="00F00B23" w:rsidRDefault="003E1938" w:rsidP="00F00B23">
            <w:pPr>
              <w:jc w:val="center"/>
              <w:rPr>
                <w:b/>
              </w:rPr>
            </w:pPr>
            <w:r w:rsidRPr="00F00B23">
              <w:rPr>
                <w:b/>
              </w:rPr>
              <w:lastRenderedPageBreak/>
              <w:t>03</w:t>
            </w:r>
          </w:p>
        </w:tc>
        <w:tc>
          <w:tcPr>
            <w:tcW w:w="8291" w:type="dxa"/>
            <w:tcBorders>
              <w:top w:val="single" w:sz="18" w:space="0" w:color="auto"/>
              <w:bottom w:val="single" w:sz="18" w:space="0" w:color="auto"/>
              <w:right w:val="single" w:sz="18" w:space="0" w:color="auto"/>
            </w:tcBorders>
            <w:shd w:val="clear" w:color="auto" w:fill="auto"/>
          </w:tcPr>
          <w:p w:rsidR="003E1938" w:rsidRPr="00F00B23" w:rsidRDefault="004942E1" w:rsidP="00063E57">
            <w:pPr>
              <w:rPr>
                <w:sz w:val="28"/>
                <w:szCs w:val="28"/>
              </w:rPr>
            </w:pPr>
            <w:r w:rsidRPr="004942E1">
              <w:rPr>
                <w:sz w:val="28"/>
                <w:szCs w:val="28"/>
              </w:rPr>
              <w:t>Plėtoti bendravimo ir bendradarbiavimo kultūrą.</w:t>
            </w:r>
          </w:p>
        </w:tc>
      </w:tr>
      <w:tr w:rsidR="003E1938" w:rsidRPr="00832BDA" w:rsidTr="00F00B23">
        <w:tc>
          <w:tcPr>
            <w:tcW w:w="10019" w:type="dxa"/>
            <w:gridSpan w:val="2"/>
            <w:shd w:val="clear" w:color="auto" w:fill="auto"/>
          </w:tcPr>
          <w:p w:rsidR="004E7435" w:rsidRDefault="004E7435" w:rsidP="00F00B23">
            <w:pPr>
              <w:spacing w:line="360" w:lineRule="auto"/>
              <w:rPr>
                <w:b/>
              </w:rPr>
            </w:pPr>
          </w:p>
          <w:p w:rsidR="00777607" w:rsidRDefault="003E1938" w:rsidP="00F00B23">
            <w:pPr>
              <w:spacing w:line="360" w:lineRule="auto"/>
            </w:pPr>
            <w:r w:rsidRPr="00F00B23">
              <w:rPr>
                <w:b/>
              </w:rPr>
              <w:t>Tikslo aprašymas</w:t>
            </w:r>
            <w:r w:rsidR="00777607" w:rsidRPr="00832BDA">
              <w:t xml:space="preserve"> </w:t>
            </w:r>
          </w:p>
          <w:p w:rsidR="00777607" w:rsidRPr="00777607" w:rsidRDefault="00777607" w:rsidP="00777607">
            <w:pPr>
              <w:spacing w:line="360" w:lineRule="auto"/>
              <w:jc w:val="both"/>
              <w:rPr>
                <w:b/>
              </w:rPr>
            </w:pPr>
            <w:r>
              <w:t xml:space="preserve">               </w:t>
            </w:r>
            <w:r w:rsidRPr="00832BDA">
              <w:t xml:space="preserve">Bendravimas ir bendradarbiavimas šiandienos visuomenei yra būtinas. </w:t>
            </w:r>
            <w:r w:rsidRPr="00777607">
              <w:t>Tikslingai siekdama formuoti sėkmingą savo veiklos perspektyvą, mokykla ypač daug dėmesio turi skirti bendradarbiavimui su socialiniais partneriais, tėvais ir mokyklos aplinkos bendruomenės nariais</w:t>
            </w:r>
            <w:r>
              <w:t xml:space="preserve">, </w:t>
            </w:r>
            <w:r w:rsidRPr="00777607">
              <w:t>kitomis savivaldybės, regiono ir šalies mokyklomis, šalies bei užsienio švietimo ir kultūros įstaigomis, kitomis organizacijomis. Sėkmingi ryšiai yra kryptingos ir efektyvios mokyklos veiklos pagrindas.</w:t>
            </w:r>
          </w:p>
          <w:p w:rsidR="003E1938" w:rsidRPr="00832BDA" w:rsidRDefault="00870461" w:rsidP="00777607">
            <w:pPr>
              <w:spacing w:line="360" w:lineRule="auto"/>
              <w:jc w:val="both"/>
            </w:pPr>
            <w:r w:rsidRPr="00832BDA">
              <w:t xml:space="preserve">            </w:t>
            </w:r>
            <w:r w:rsidR="00777607">
              <w:t xml:space="preserve">    </w:t>
            </w:r>
            <w:r w:rsidR="003E1938" w:rsidRPr="00832BDA">
              <w:t xml:space="preserve">Mokykla jau yra užmezgusi ryšius su </w:t>
            </w:r>
            <w:r w:rsidR="00B0563D" w:rsidRPr="00832BDA">
              <w:t>savo rajono ir kitų rajonų</w:t>
            </w:r>
            <w:r w:rsidR="003E1938" w:rsidRPr="00832BDA">
              <w:t xml:space="preserve"> mokyklomis, kai kuriomis institucijomis bei nevyriausybinėmis organizacijomis. Siekiant įgyvendinti šį tikslą, ieškoma įvairesnių bendravimo ir bendradarbiavimo formų.</w:t>
            </w:r>
          </w:p>
        </w:tc>
      </w:tr>
    </w:tbl>
    <w:p w:rsidR="003E1938" w:rsidRPr="00832BDA" w:rsidRDefault="003E1938" w:rsidP="003E1938"/>
    <w:p w:rsidR="003E1938" w:rsidRPr="00832BDA" w:rsidRDefault="003E1938" w:rsidP="003E1938">
      <w:pPr>
        <w:spacing w:line="360" w:lineRule="auto"/>
        <w:sectPr w:rsidR="003E1938" w:rsidRPr="00832BDA" w:rsidSect="003E1938">
          <w:footerReference w:type="even" r:id="rId13"/>
          <w:footerReference w:type="default" r:id="rId14"/>
          <w:pgSz w:w="12240" w:h="15840"/>
          <w:pgMar w:top="1134" w:right="567" w:bottom="1134" w:left="1701" w:header="709" w:footer="709" w:gutter="0"/>
          <w:cols w:space="708"/>
          <w:titlePg/>
          <w:docGrid w:linePitch="360"/>
        </w:sectPr>
      </w:pPr>
    </w:p>
    <w:p w:rsidR="0045490E" w:rsidRDefault="0045490E" w:rsidP="0045490E">
      <w:pPr>
        <w:pStyle w:val="Antrat3"/>
        <w:jc w:val="center"/>
        <w:rPr>
          <w:rFonts w:ascii="Times New Roman" w:hAnsi="Times New Roman" w:cs="Times New Roman"/>
          <w:sz w:val="28"/>
          <w:szCs w:val="28"/>
        </w:rPr>
      </w:pPr>
      <w:bookmarkStart w:id="4" w:name="_Toc159992268"/>
      <w:r>
        <w:rPr>
          <w:rFonts w:ascii="Times New Roman" w:hAnsi="Times New Roman" w:cs="Times New Roman"/>
          <w:sz w:val="28"/>
          <w:szCs w:val="28"/>
        </w:rPr>
        <w:lastRenderedPageBreak/>
        <w:t>6.2.1.  Uždavinių aprašymas</w:t>
      </w:r>
    </w:p>
    <w:p w:rsidR="0045490E" w:rsidRDefault="0045490E" w:rsidP="004549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927"/>
        <w:gridCol w:w="3740"/>
        <w:gridCol w:w="1870"/>
        <w:gridCol w:w="1724"/>
      </w:tblGrid>
      <w:tr w:rsidR="0045490E" w:rsidTr="0045490E">
        <w:tc>
          <w:tcPr>
            <w:tcW w:w="14922" w:type="dxa"/>
            <w:gridSpan w:val="5"/>
            <w:tcBorders>
              <w:top w:val="single" w:sz="18" w:space="0" w:color="auto"/>
              <w:left w:val="single" w:sz="4" w:space="0" w:color="auto"/>
              <w:bottom w:val="single" w:sz="18" w:space="0" w:color="auto"/>
              <w:right w:val="single" w:sz="4" w:space="0" w:color="auto"/>
            </w:tcBorders>
            <w:hideMark/>
          </w:tcPr>
          <w:p w:rsidR="0045490E" w:rsidRDefault="0045490E">
            <w:pPr>
              <w:rPr>
                <w:b/>
                <w:i/>
                <w:sz w:val="26"/>
                <w:szCs w:val="26"/>
              </w:rPr>
            </w:pPr>
            <w:r>
              <w:rPr>
                <w:b/>
                <w:i/>
                <w:sz w:val="26"/>
                <w:szCs w:val="26"/>
                <w:u w:val="single"/>
              </w:rPr>
              <w:t>1 tikslas</w:t>
            </w:r>
            <w:r>
              <w:rPr>
                <w:b/>
                <w:i/>
                <w:sz w:val="26"/>
                <w:szCs w:val="26"/>
              </w:rPr>
              <w:t>.</w:t>
            </w:r>
            <w:r>
              <w:t xml:space="preserve"> </w:t>
            </w:r>
            <w:r>
              <w:rPr>
                <w:b/>
                <w:i/>
                <w:sz w:val="26"/>
                <w:szCs w:val="26"/>
              </w:rPr>
              <w:t>Tenkinti individualius mokinių ugdymo(si) poreikius.</w:t>
            </w:r>
          </w:p>
        </w:tc>
      </w:tr>
      <w:tr w:rsidR="0045490E" w:rsidTr="0045490E">
        <w:tc>
          <w:tcPr>
            <w:tcW w:w="3661"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Uždaviniai</w:t>
            </w:r>
          </w:p>
        </w:tc>
        <w:tc>
          <w:tcPr>
            <w:tcW w:w="3927"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Esamas rodiklis</w:t>
            </w:r>
          </w:p>
        </w:tc>
        <w:tc>
          <w:tcPr>
            <w:tcW w:w="3740"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Planuojamas rezultatas</w:t>
            </w:r>
          </w:p>
        </w:tc>
        <w:tc>
          <w:tcPr>
            <w:tcW w:w="1870" w:type="dxa"/>
            <w:tcBorders>
              <w:top w:val="single" w:sz="18" w:space="0" w:color="auto"/>
              <w:left w:val="single" w:sz="4" w:space="0" w:color="auto"/>
              <w:bottom w:val="single" w:sz="18" w:space="0" w:color="auto"/>
              <w:right w:val="single" w:sz="4" w:space="0" w:color="auto"/>
            </w:tcBorders>
            <w:hideMark/>
          </w:tcPr>
          <w:p w:rsidR="0045490E" w:rsidRDefault="0045490E">
            <w:pPr>
              <w:jc w:val="center"/>
              <w:rPr>
                <w:b/>
                <w:lang w:eastAsia="en-GB"/>
              </w:rPr>
            </w:pPr>
            <w:r>
              <w:rPr>
                <w:b/>
              </w:rPr>
              <w:t>Finansinių išteklių poreikis</w:t>
            </w:r>
          </w:p>
          <w:p w:rsidR="0045490E" w:rsidRDefault="0045490E">
            <w:pPr>
              <w:jc w:val="center"/>
              <w:rPr>
                <w:b/>
                <w:lang w:eastAsia="en-GB"/>
              </w:rPr>
            </w:pPr>
            <w:r>
              <w:rPr>
                <w:b/>
                <w:lang w:eastAsia="en-GB"/>
              </w:rPr>
              <w:t>(tūkst.. Lt)</w:t>
            </w:r>
          </w:p>
        </w:tc>
        <w:tc>
          <w:tcPr>
            <w:tcW w:w="1724" w:type="dxa"/>
            <w:tcBorders>
              <w:top w:val="single" w:sz="18" w:space="0" w:color="auto"/>
              <w:left w:val="single" w:sz="4" w:space="0" w:color="auto"/>
              <w:bottom w:val="single" w:sz="18" w:space="0" w:color="auto"/>
              <w:right w:val="single" w:sz="4" w:space="0" w:color="auto"/>
            </w:tcBorders>
            <w:hideMark/>
          </w:tcPr>
          <w:p w:rsidR="0045490E" w:rsidRDefault="0045490E">
            <w:pPr>
              <w:jc w:val="center"/>
              <w:rPr>
                <w:b/>
                <w:lang w:eastAsia="en-GB"/>
              </w:rPr>
            </w:pPr>
            <w:r>
              <w:rPr>
                <w:b/>
              </w:rPr>
              <w:t>Planuojamas įgyvendinimo laikas</w:t>
            </w:r>
          </w:p>
        </w:tc>
      </w:tr>
      <w:tr w:rsidR="0045490E" w:rsidTr="0045490E">
        <w:tc>
          <w:tcPr>
            <w:tcW w:w="3661"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Tirti individualius mokinių ugdymo(si) poreikius ir galimybes.</w:t>
            </w:r>
          </w:p>
        </w:tc>
        <w:tc>
          <w:tcPr>
            <w:tcW w:w="3927"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Atliekami mokinių pažinimo tyrimai.</w:t>
            </w:r>
          </w:p>
        </w:tc>
        <w:tc>
          <w:tcPr>
            <w:tcW w:w="3740"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Atliekami išsamesni mokinių pažinimo tyrimai, teikiamos rekomendacijos.</w:t>
            </w:r>
          </w:p>
        </w:tc>
        <w:tc>
          <w:tcPr>
            <w:tcW w:w="187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1,7</w:t>
            </w:r>
          </w:p>
        </w:tc>
        <w:tc>
          <w:tcPr>
            <w:tcW w:w="172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2016</w:t>
            </w:r>
          </w:p>
        </w:tc>
      </w:tr>
      <w:tr w:rsidR="0045490E" w:rsidTr="0045490E">
        <w:tc>
          <w:tcPr>
            <w:tcW w:w="3661"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 xml:space="preserve">Tobulinti mokinių pažangos ir pasiekimų vertinimo (įsivertinimo) tvarką. </w:t>
            </w:r>
          </w:p>
        </w:tc>
        <w:tc>
          <w:tcPr>
            <w:tcW w:w="3927"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Mokykla turi vertinimo sistemą, tačiau ji nuolat tobulinama atsižvelgiant į bendruomenės poreikius.</w:t>
            </w:r>
          </w:p>
        </w:tc>
        <w:tc>
          <w:tcPr>
            <w:tcW w:w="3740"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Bus patobulinta mokinių pažangos ir pasiekimų vertinimo (įsivertinimo) tvarka.</w:t>
            </w:r>
          </w:p>
        </w:tc>
        <w:tc>
          <w:tcPr>
            <w:tcW w:w="187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0,5</w:t>
            </w:r>
          </w:p>
        </w:tc>
        <w:tc>
          <w:tcPr>
            <w:tcW w:w="172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2018</w:t>
            </w:r>
          </w:p>
        </w:tc>
      </w:tr>
      <w:tr w:rsidR="0045490E" w:rsidTr="0045490E">
        <w:tc>
          <w:tcPr>
            <w:tcW w:w="3661"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Ugdymo turinio atnaujinimas, pagalbos mokiniui plėtojimas.</w:t>
            </w:r>
          </w:p>
        </w:tc>
        <w:tc>
          <w:tcPr>
            <w:tcW w:w="3927"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 visi mokiniai yra pakankamai motyvuoti. Kai kurie gabesni moksleiviai jaučia dėmesio jiems stygių. Ne visose pamokose ugdymo turinys individualizuojamas ir diferencijuojamas, integruojamas į kitus dalykus.</w:t>
            </w:r>
          </w:p>
        </w:tc>
        <w:tc>
          <w:tcPr>
            <w:tcW w:w="3740"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Sukurta bendra ir vieninga rūpinimosi ugdymosi sunkumus patiriančiais mokiniais sistema.</w:t>
            </w:r>
          </w:p>
        </w:tc>
        <w:tc>
          <w:tcPr>
            <w:tcW w:w="187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51,0</w:t>
            </w:r>
          </w:p>
        </w:tc>
        <w:tc>
          <w:tcPr>
            <w:tcW w:w="172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2018</w:t>
            </w:r>
          </w:p>
        </w:tc>
      </w:tr>
      <w:tr w:rsidR="0045490E" w:rsidTr="0045490E">
        <w:tc>
          <w:tcPr>
            <w:tcW w:w="3661"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Mokymo(si) galimybių plėtojimas.</w:t>
            </w:r>
          </w:p>
        </w:tc>
        <w:tc>
          <w:tcPr>
            <w:tcW w:w="3927"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 visus mokomuosius dalykus dėsto specialistai.</w:t>
            </w:r>
          </w:p>
        </w:tc>
        <w:tc>
          <w:tcPr>
            <w:tcW w:w="3740"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Pakitusi kvalifikacinė kategorija mokytojų sudėties aspektu.</w:t>
            </w:r>
          </w:p>
        </w:tc>
        <w:tc>
          <w:tcPr>
            <w:tcW w:w="187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19,9</w:t>
            </w:r>
          </w:p>
        </w:tc>
        <w:tc>
          <w:tcPr>
            <w:tcW w:w="172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r w:rsidR="0045490E" w:rsidTr="0045490E">
        <w:tc>
          <w:tcPr>
            <w:tcW w:w="3661"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Naudoti netradicines išorines edukacines erdves ugdymo procese.</w:t>
            </w:r>
          </w:p>
        </w:tc>
        <w:tc>
          <w:tcPr>
            <w:tcW w:w="3927"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Nepakankamai išnaudojamos išorinės edukacinės erdvės ugdymo procese.</w:t>
            </w:r>
          </w:p>
        </w:tc>
        <w:tc>
          <w:tcPr>
            <w:tcW w:w="3740"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Netradicinių išorinių edukacinių erdvių naudojimas ugdymo procesui.</w:t>
            </w:r>
          </w:p>
        </w:tc>
        <w:tc>
          <w:tcPr>
            <w:tcW w:w="187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30,0</w:t>
            </w:r>
          </w:p>
        </w:tc>
        <w:tc>
          <w:tcPr>
            <w:tcW w:w="172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bl>
    <w:p w:rsidR="0045490E" w:rsidRDefault="0045490E" w:rsidP="004549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927"/>
        <w:gridCol w:w="3740"/>
        <w:gridCol w:w="1870"/>
        <w:gridCol w:w="1724"/>
      </w:tblGrid>
      <w:tr w:rsidR="0045490E" w:rsidTr="0045490E">
        <w:trPr>
          <w:trHeight w:val="125"/>
        </w:trPr>
        <w:tc>
          <w:tcPr>
            <w:tcW w:w="14922" w:type="dxa"/>
            <w:gridSpan w:val="5"/>
            <w:tcBorders>
              <w:top w:val="single" w:sz="18" w:space="0" w:color="auto"/>
              <w:left w:val="single" w:sz="4" w:space="0" w:color="auto"/>
              <w:bottom w:val="single" w:sz="18" w:space="0" w:color="auto"/>
              <w:right w:val="single" w:sz="4" w:space="0" w:color="auto"/>
            </w:tcBorders>
            <w:hideMark/>
          </w:tcPr>
          <w:p w:rsidR="0045490E" w:rsidRDefault="0045490E">
            <w:pPr>
              <w:spacing w:line="360" w:lineRule="auto"/>
              <w:rPr>
                <w:b/>
                <w:i/>
                <w:sz w:val="26"/>
                <w:szCs w:val="26"/>
                <w:lang w:eastAsia="en-GB"/>
              </w:rPr>
            </w:pPr>
            <w:r>
              <w:rPr>
                <w:b/>
                <w:i/>
                <w:sz w:val="26"/>
                <w:szCs w:val="26"/>
                <w:u w:val="single"/>
                <w:lang w:eastAsia="en-GB"/>
              </w:rPr>
              <w:t>2 tikslas</w:t>
            </w:r>
            <w:r>
              <w:rPr>
                <w:b/>
                <w:sz w:val="26"/>
                <w:szCs w:val="26"/>
                <w:u w:val="single"/>
                <w:lang w:eastAsia="en-GB"/>
              </w:rPr>
              <w:t>.</w:t>
            </w:r>
            <w:r>
              <w:rPr>
                <w:b/>
                <w:sz w:val="26"/>
                <w:szCs w:val="26"/>
                <w:lang w:eastAsia="en-GB"/>
              </w:rPr>
              <w:t xml:space="preserve"> </w:t>
            </w:r>
            <w:r>
              <w:rPr>
                <w:b/>
                <w:i/>
                <w:sz w:val="26"/>
                <w:szCs w:val="26"/>
                <w:lang w:eastAsia="en-GB"/>
              </w:rPr>
              <w:t>Savitos ir saugios mokyklos aplinkos kūrimas</w:t>
            </w:r>
          </w:p>
        </w:tc>
      </w:tr>
      <w:tr w:rsidR="0045490E" w:rsidTr="0045490E">
        <w:tc>
          <w:tcPr>
            <w:tcW w:w="3661"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Uždaviniai</w:t>
            </w:r>
          </w:p>
        </w:tc>
        <w:tc>
          <w:tcPr>
            <w:tcW w:w="3927"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Esamas rodiklis</w:t>
            </w:r>
          </w:p>
        </w:tc>
        <w:tc>
          <w:tcPr>
            <w:tcW w:w="3740"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Planuojamas rezultatas</w:t>
            </w:r>
          </w:p>
        </w:tc>
        <w:tc>
          <w:tcPr>
            <w:tcW w:w="1870" w:type="dxa"/>
            <w:tcBorders>
              <w:top w:val="single" w:sz="18" w:space="0" w:color="auto"/>
              <w:left w:val="single" w:sz="4" w:space="0" w:color="auto"/>
              <w:bottom w:val="single" w:sz="18" w:space="0" w:color="auto"/>
              <w:right w:val="single" w:sz="4" w:space="0" w:color="auto"/>
            </w:tcBorders>
            <w:hideMark/>
          </w:tcPr>
          <w:p w:rsidR="0045490E" w:rsidRDefault="0045490E">
            <w:pPr>
              <w:jc w:val="center"/>
              <w:rPr>
                <w:b/>
                <w:lang w:eastAsia="en-GB"/>
              </w:rPr>
            </w:pPr>
            <w:r>
              <w:rPr>
                <w:b/>
              </w:rPr>
              <w:t>Finansinių išteklių poreikis</w:t>
            </w:r>
          </w:p>
          <w:p w:rsidR="0045490E" w:rsidRDefault="0045490E">
            <w:pPr>
              <w:jc w:val="center"/>
              <w:rPr>
                <w:b/>
                <w:lang w:eastAsia="en-GB"/>
              </w:rPr>
            </w:pPr>
            <w:r>
              <w:rPr>
                <w:b/>
                <w:lang w:eastAsia="en-GB"/>
              </w:rPr>
              <w:t>(tūkst.. Lt)</w:t>
            </w:r>
          </w:p>
        </w:tc>
        <w:tc>
          <w:tcPr>
            <w:tcW w:w="1724" w:type="dxa"/>
            <w:tcBorders>
              <w:top w:val="single" w:sz="18" w:space="0" w:color="auto"/>
              <w:left w:val="single" w:sz="4" w:space="0" w:color="auto"/>
              <w:bottom w:val="single" w:sz="18" w:space="0" w:color="auto"/>
              <w:right w:val="single" w:sz="4" w:space="0" w:color="auto"/>
            </w:tcBorders>
            <w:hideMark/>
          </w:tcPr>
          <w:p w:rsidR="0045490E" w:rsidRDefault="0045490E">
            <w:pPr>
              <w:jc w:val="center"/>
              <w:rPr>
                <w:b/>
                <w:lang w:eastAsia="en-GB"/>
              </w:rPr>
            </w:pPr>
            <w:r>
              <w:rPr>
                <w:b/>
              </w:rPr>
              <w:t>Planuojamas įgyvendinimo laikas</w:t>
            </w:r>
          </w:p>
        </w:tc>
      </w:tr>
      <w:tr w:rsidR="0045490E" w:rsidTr="0045490E">
        <w:tc>
          <w:tcPr>
            <w:tcW w:w="3661"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Asmenybės raidos vientisumo užtikrinimas, mokinių aktyvaus ir sveiko gyvenimo įgūdžių ugdymas.</w:t>
            </w:r>
          </w:p>
        </w:tc>
        <w:tc>
          <w:tcPr>
            <w:tcW w:w="3927"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 xml:space="preserve">Nepakankamai įvairiapusis asmenybės raidos vientisumo užtikrinimas, mokinių aktyvaus ir </w:t>
            </w:r>
            <w:r>
              <w:rPr>
                <w:lang w:eastAsia="en-GB"/>
              </w:rPr>
              <w:lastRenderedPageBreak/>
              <w:t xml:space="preserve">sveiko gyvenimo įgūdžių ugdymas. </w:t>
            </w:r>
          </w:p>
        </w:tc>
        <w:tc>
          <w:tcPr>
            <w:tcW w:w="3740"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lastRenderedPageBreak/>
              <w:t xml:space="preserve">Sėkmingas projektų, konkursų, konferencijų, parodų ir pažintinės kultūrinės veiklos (ekskursijų, </w:t>
            </w:r>
            <w:r>
              <w:rPr>
                <w:lang w:eastAsia="en-GB"/>
              </w:rPr>
              <w:lastRenderedPageBreak/>
              <w:t xml:space="preserve">kelionių) organizavimas. Integruotų bendrųjų kompetencijų ir gyvenimo įgūdžių programų ir kitų prevencinių programų vykdymas. </w:t>
            </w:r>
          </w:p>
        </w:tc>
        <w:tc>
          <w:tcPr>
            <w:tcW w:w="1870"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lastRenderedPageBreak/>
              <w:t>23,0</w:t>
            </w:r>
          </w:p>
        </w:tc>
        <w:tc>
          <w:tcPr>
            <w:tcW w:w="1724"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r w:rsidR="0045490E" w:rsidTr="0045490E">
        <w:tc>
          <w:tcPr>
            <w:tcW w:w="3661"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lastRenderedPageBreak/>
              <w:t>Kiekvieno bendruomenės nario saugumo ir individualios pagalbos užtikrinimas, efektyvios pagalbos mokiniams teikimas.</w:t>
            </w:r>
          </w:p>
        </w:tc>
        <w:tc>
          <w:tcPr>
            <w:tcW w:w="3927"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 visi mokiniai jaučiasi saugiai dėl kai kurių elgesio problemų turinčių bendramokslių, dėl per mažo bendradarbiavimo su mokytojais, dėl baimės suklysti pamokoje, praktinėje veikloje.</w:t>
            </w:r>
          </w:p>
        </w:tc>
        <w:tc>
          <w:tcPr>
            <w:tcW w:w="3740"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Kiekvienas bendruomenės narys jaučiasi saugus pamokoje, mokykloje.</w:t>
            </w:r>
          </w:p>
        </w:tc>
        <w:tc>
          <w:tcPr>
            <w:tcW w:w="1870"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84,0</w:t>
            </w:r>
          </w:p>
        </w:tc>
        <w:tc>
          <w:tcPr>
            <w:tcW w:w="1724"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r w:rsidR="0045490E" w:rsidTr="0045490E">
        <w:tc>
          <w:tcPr>
            <w:tcW w:w="3661"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 xml:space="preserve">Mokyklos etninės kultūros vertybinių nuostatų puoselėjimas ir atnaujinimas. </w:t>
            </w:r>
          </w:p>
        </w:tc>
        <w:tc>
          <w:tcPr>
            <w:tcW w:w="3927"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 xml:space="preserve">Nepakankamai įvairiapusė etninės kultūros veikla mokykloje. </w:t>
            </w:r>
          </w:p>
        </w:tc>
        <w:tc>
          <w:tcPr>
            <w:tcW w:w="3740"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Etnokultūrinio palikimo, tradicijų ir papročių sklaida.</w:t>
            </w:r>
          </w:p>
        </w:tc>
        <w:tc>
          <w:tcPr>
            <w:tcW w:w="1870"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31,0</w:t>
            </w:r>
          </w:p>
        </w:tc>
        <w:tc>
          <w:tcPr>
            <w:tcW w:w="1724"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r w:rsidR="0045490E" w:rsidTr="0045490E">
        <w:tc>
          <w:tcPr>
            <w:tcW w:w="3661"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Tobulinti profesinio švietimo ir konsultavimo sistemą mokykloje.</w:t>
            </w:r>
          </w:p>
        </w:tc>
        <w:tc>
          <w:tcPr>
            <w:tcW w:w="3927"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 visi mokiniai geba numatyti savo tolimuosius ir artimuosius tikslus, ieškoti galimybių jų siekti, pažinti save.</w:t>
            </w:r>
          </w:p>
        </w:tc>
        <w:tc>
          <w:tcPr>
            <w:tcW w:w="3740"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Paskaitos mokiniams apie karjeros ugdymą, galimybes.</w:t>
            </w:r>
            <w:r>
              <w:t xml:space="preserve"> </w:t>
            </w:r>
            <w:r>
              <w:rPr>
                <w:lang w:eastAsia="en-GB"/>
              </w:rPr>
              <w:t>Mokiniai rašo savo karjeros planus.</w:t>
            </w:r>
          </w:p>
          <w:p w:rsidR="0045490E" w:rsidRDefault="0045490E">
            <w:pPr>
              <w:rPr>
                <w:lang w:eastAsia="en-GB"/>
              </w:rPr>
            </w:pPr>
            <w:r>
              <w:rPr>
                <w:lang w:eastAsia="en-GB"/>
              </w:rPr>
              <w:t xml:space="preserve">Galimybė gauti individualias konsultacijas dėl karjeros planavimo. </w:t>
            </w:r>
          </w:p>
        </w:tc>
        <w:tc>
          <w:tcPr>
            <w:tcW w:w="1870"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8,5</w:t>
            </w:r>
          </w:p>
        </w:tc>
        <w:tc>
          <w:tcPr>
            <w:tcW w:w="1724"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r w:rsidR="0045490E" w:rsidTr="0045490E">
        <w:tc>
          <w:tcPr>
            <w:tcW w:w="3661"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Mokyklos fizinės aplinkos atnaujinimas, mokyklos erdvių pertvarkymas ir pritaikymas mokyklos ir universalaus daugiafunkcinio centro veikloms.</w:t>
            </w:r>
          </w:p>
        </w:tc>
        <w:tc>
          <w:tcPr>
            <w:tcW w:w="3927"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Pagrindinė mokykla.</w:t>
            </w:r>
          </w:p>
        </w:tc>
        <w:tc>
          <w:tcPr>
            <w:tcW w:w="3740"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Mokyklos ir bendruomenės lūkesčių suderinimas, parengta ir rajono savivaldybėje suderinta mokyklos ir universalaus  daugiafunkcinio centro bendros veiklos strategija.</w:t>
            </w:r>
          </w:p>
        </w:tc>
        <w:tc>
          <w:tcPr>
            <w:tcW w:w="1870"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2001,1</w:t>
            </w:r>
          </w:p>
        </w:tc>
        <w:tc>
          <w:tcPr>
            <w:tcW w:w="1724"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2015-2020</w:t>
            </w:r>
          </w:p>
        </w:tc>
      </w:tr>
    </w:tbl>
    <w:p w:rsidR="0045490E" w:rsidRDefault="0045490E" w:rsidP="004549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927"/>
        <w:gridCol w:w="3740"/>
        <w:gridCol w:w="1870"/>
        <w:gridCol w:w="1724"/>
      </w:tblGrid>
      <w:tr w:rsidR="0045490E" w:rsidTr="0045490E">
        <w:tc>
          <w:tcPr>
            <w:tcW w:w="14922" w:type="dxa"/>
            <w:gridSpan w:val="5"/>
            <w:tcBorders>
              <w:top w:val="single" w:sz="18" w:space="0" w:color="auto"/>
              <w:left w:val="single" w:sz="4" w:space="0" w:color="auto"/>
              <w:bottom w:val="single" w:sz="18" w:space="0" w:color="auto"/>
              <w:right w:val="single" w:sz="4" w:space="0" w:color="auto"/>
            </w:tcBorders>
            <w:hideMark/>
          </w:tcPr>
          <w:p w:rsidR="0045490E" w:rsidRDefault="0045490E">
            <w:pPr>
              <w:spacing w:line="360" w:lineRule="auto"/>
              <w:rPr>
                <w:b/>
                <w:i/>
                <w:sz w:val="26"/>
                <w:szCs w:val="26"/>
                <w:lang w:eastAsia="en-GB"/>
              </w:rPr>
            </w:pPr>
            <w:r>
              <w:rPr>
                <w:b/>
                <w:i/>
                <w:sz w:val="26"/>
                <w:szCs w:val="26"/>
                <w:u w:val="single"/>
                <w:lang w:eastAsia="en-GB"/>
              </w:rPr>
              <w:t>3 tikslas</w:t>
            </w:r>
            <w:r>
              <w:rPr>
                <w:b/>
                <w:i/>
                <w:sz w:val="26"/>
                <w:szCs w:val="26"/>
                <w:lang w:eastAsia="en-GB"/>
              </w:rPr>
              <w:t>. Plėtoti bendravimo ir bendradarbiavimo kultūrą.</w:t>
            </w:r>
          </w:p>
        </w:tc>
      </w:tr>
      <w:tr w:rsidR="0045490E" w:rsidTr="0045490E">
        <w:tc>
          <w:tcPr>
            <w:tcW w:w="3661"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Uždaviniai</w:t>
            </w:r>
          </w:p>
        </w:tc>
        <w:tc>
          <w:tcPr>
            <w:tcW w:w="3927"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Esamas rodiklis</w:t>
            </w:r>
          </w:p>
        </w:tc>
        <w:tc>
          <w:tcPr>
            <w:tcW w:w="3740" w:type="dxa"/>
            <w:tcBorders>
              <w:top w:val="single" w:sz="18" w:space="0" w:color="auto"/>
              <w:left w:val="single" w:sz="4" w:space="0" w:color="auto"/>
              <w:bottom w:val="single" w:sz="18" w:space="0" w:color="auto"/>
              <w:right w:val="single" w:sz="4" w:space="0" w:color="auto"/>
            </w:tcBorders>
            <w:vAlign w:val="center"/>
            <w:hideMark/>
          </w:tcPr>
          <w:p w:rsidR="0045490E" w:rsidRDefault="0045490E">
            <w:pPr>
              <w:jc w:val="center"/>
              <w:rPr>
                <w:b/>
                <w:lang w:eastAsia="en-GB"/>
              </w:rPr>
            </w:pPr>
            <w:r>
              <w:rPr>
                <w:b/>
              </w:rPr>
              <w:t>Planuojamas rezultatas</w:t>
            </w:r>
          </w:p>
        </w:tc>
        <w:tc>
          <w:tcPr>
            <w:tcW w:w="1870" w:type="dxa"/>
            <w:tcBorders>
              <w:top w:val="single" w:sz="18" w:space="0" w:color="auto"/>
              <w:left w:val="single" w:sz="4" w:space="0" w:color="auto"/>
              <w:bottom w:val="single" w:sz="18" w:space="0" w:color="auto"/>
              <w:right w:val="single" w:sz="4" w:space="0" w:color="auto"/>
            </w:tcBorders>
            <w:hideMark/>
          </w:tcPr>
          <w:p w:rsidR="0045490E" w:rsidRDefault="0045490E">
            <w:pPr>
              <w:jc w:val="center"/>
              <w:rPr>
                <w:b/>
                <w:lang w:eastAsia="en-GB"/>
              </w:rPr>
            </w:pPr>
            <w:r>
              <w:rPr>
                <w:b/>
              </w:rPr>
              <w:t>Finansinių išteklių poreikis</w:t>
            </w:r>
          </w:p>
          <w:p w:rsidR="0045490E" w:rsidRDefault="0045490E">
            <w:pPr>
              <w:jc w:val="center"/>
              <w:rPr>
                <w:b/>
                <w:lang w:eastAsia="en-GB"/>
              </w:rPr>
            </w:pPr>
            <w:r>
              <w:rPr>
                <w:b/>
                <w:lang w:eastAsia="en-GB"/>
              </w:rPr>
              <w:t>(tūkst.. Lt)</w:t>
            </w:r>
          </w:p>
        </w:tc>
        <w:tc>
          <w:tcPr>
            <w:tcW w:w="1724" w:type="dxa"/>
            <w:tcBorders>
              <w:top w:val="single" w:sz="18" w:space="0" w:color="auto"/>
              <w:left w:val="single" w:sz="4" w:space="0" w:color="auto"/>
              <w:bottom w:val="single" w:sz="18" w:space="0" w:color="auto"/>
              <w:right w:val="single" w:sz="4" w:space="0" w:color="auto"/>
            </w:tcBorders>
            <w:hideMark/>
          </w:tcPr>
          <w:p w:rsidR="0045490E" w:rsidRDefault="0045490E">
            <w:pPr>
              <w:jc w:val="center"/>
              <w:rPr>
                <w:b/>
                <w:lang w:eastAsia="en-GB"/>
              </w:rPr>
            </w:pPr>
            <w:r>
              <w:rPr>
                <w:b/>
              </w:rPr>
              <w:t>Planuojamas įgyvendinimo laikas</w:t>
            </w:r>
          </w:p>
        </w:tc>
      </w:tr>
      <w:tr w:rsidR="0045490E" w:rsidTr="0045490E">
        <w:tc>
          <w:tcPr>
            <w:tcW w:w="3661"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Ryšių su tėvais ir vietos bendruomene plėtojimas.</w:t>
            </w:r>
          </w:p>
        </w:tc>
        <w:tc>
          <w:tcPr>
            <w:tcW w:w="3927"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Nepakankamai bendradarbiaujama su mokinių tėvais. Mažai renginių bendruomenei.</w:t>
            </w:r>
          </w:p>
        </w:tc>
        <w:tc>
          <w:tcPr>
            <w:tcW w:w="3740" w:type="dxa"/>
            <w:tcBorders>
              <w:top w:val="single" w:sz="18"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Mokyklos ir bendruomenės lūkesčių suderinimas, sėkmingi bendri renginiai.</w:t>
            </w:r>
          </w:p>
        </w:tc>
        <w:tc>
          <w:tcPr>
            <w:tcW w:w="1870"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t>6,0</w:t>
            </w:r>
          </w:p>
        </w:tc>
        <w:tc>
          <w:tcPr>
            <w:tcW w:w="1724" w:type="dxa"/>
            <w:tcBorders>
              <w:top w:val="single" w:sz="18"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r w:rsidR="0045490E" w:rsidTr="0045490E">
        <w:tc>
          <w:tcPr>
            <w:tcW w:w="3661"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t xml:space="preserve">Bendradarbiavimas su rajono, regiono, šalies ir užsienio </w:t>
            </w:r>
            <w:r>
              <w:rPr>
                <w:lang w:eastAsia="en-GB"/>
              </w:rPr>
              <w:lastRenderedPageBreak/>
              <w:t>organizacijomis ir institucijomis.</w:t>
            </w:r>
          </w:p>
        </w:tc>
        <w:tc>
          <w:tcPr>
            <w:tcW w:w="3927"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lastRenderedPageBreak/>
              <w:t xml:space="preserve">Nepakankamai bendradarbiaujama su pagrindinėmis mokyklomis, </w:t>
            </w:r>
            <w:r>
              <w:rPr>
                <w:lang w:eastAsia="en-GB"/>
              </w:rPr>
              <w:lastRenderedPageBreak/>
              <w:t>organizacijomis ir institucijomis. Pasirašyta bendradarbiavimo sutartis tik su keliomis rajono pagrindinėmis mokyklomis.</w:t>
            </w:r>
            <w:r>
              <w:t xml:space="preserve"> B</w:t>
            </w:r>
            <w:r>
              <w:rPr>
                <w:lang w:eastAsia="en-GB"/>
              </w:rPr>
              <w:t>endrauja su Estijos (Talino 60 vidurine mokykla) ugdymo institucija.</w:t>
            </w:r>
          </w:p>
        </w:tc>
        <w:tc>
          <w:tcPr>
            <w:tcW w:w="3740" w:type="dxa"/>
            <w:tcBorders>
              <w:top w:val="single" w:sz="4" w:space="0" w:color="auto"/>
              <w:left w:val="single" w:sz="4" w:space="0" w:color="auto"/>
              <w:bottom w:val="single" w:sz="4" w:space="0" w:color="auto"/>
              <w:right w:val="single" w:sz="4" w:space="0" w:color="auto"/>
            </w:tcBorders>
            <w:hideMark/>
          </w:tcPr>
          <w:p w:rsidR="0045490E" w:rsidRDefault="0045490E">
            <w:pPr>
              <w:rPr>
                <w:lang w:eastAsia="en-GB"/>
              </w:rPr>
            </w:pPr>
            <w:r>
              <w:rPr>
                <w:lang w:eastAsia="en-GB"/>
              </w:rPr>
              <w:lastRenderedPageBreak/>
              <w:t xml:space="preserve">Gerosios patirties sklaida. Bendradarbiavimo susitarimai su </w:t>
            </w:r>
            <w:r>
              <w:rPr>
                <w:lang w:eastAsia="en-GB"/>
              </w:rPr>
              <w:lastRenderedPageBreak/>
              <w:t>bent dviejomis naujomis mokyklomis, organizacijomis ir institucijomis.</w:t>
            </w:r>
          </w:p>
        </w:tc>
        <w:tc>
          <w:tcPr>
            <w:tcW w:w="187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lang w:eastAsia="en-GB"/>
              </w:rPr>
            </w:pPr>
            <w:r>
              <w:rPr>
                <w:lang w:eastAsia="en-GB"/>
              </w:rPr>
              <w:lastRenderedPageBreak/>
              <w:t>40,0</w:t>
            </w:r>
          </w:p>
        </w:tc>
        <w:tc>
          <w:tcPr>
            <w:tcW w:w="172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spacing w:line="360" w:lineRule="auto"/>
              <w:jc w:val="center"/>
              <w:rPr>
                <w:lang w:eastAsia="en-GB"/>
              </w:rPr>
            </w:pPr>
            <w:r>
              <w:rPr>
                <w:lang w:eastAsia="en-GB"/>
              </w:rPr>
              <w:t>2014-2020</w:t>
            </w:r>
          </w:p>
        </w:tc>
      </w:tr>
    </w:tbl>
    <w:p w:rsidR="0045490E" w:rsidRDefault="0045490E" w:rsidP="0045490E">
      <w:pPr>
        <w:pStyle w:val="Antrat3"/>
        <w:jc w:val="center"/>
        <w:rPr>
          <w:rFonts w:ascii="Times New Roman" w:hAnsi="Times New Roman" w:cs="Times New Roman"/>
          <w:sz w:val="28"/>
          <w:szCs w:val="28"/>
        </w:rPr>
      </w:pPr>
      <w:r>
        <w:rPr>
          <w:rFonts w:ascii="Times New Roman" w:hAnsi="Times New Roman" w:cs="Times New Roman"/>
          <w:sz w:val="28"/>
          <w:szCs w:val="28"/>
        </w:rPr>
        <w:lastRenderedPageBreak/>
        <w:t>6.2.2. Priemonių aprašymas</w:t>
      </w:r>
    </w:p>
    <w:p w:rsidR="0045490E" w:rsidRDefault="0045490E" w:rsidP="0045490E">
      <w:pPr>
        <w:rPr>
          <w:b/>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835"/>
        <w:gridCol w:w="1134"/>
        <w:gridCol w:w="1984"/>
        <w:gridCol w:w="1559"/>
        <w:gridCol w:w="1134"/>
        <w:gridCol w:w="1134"/>
        <w:gridCol w:w="1276"/>
        <w:gridCol w:w="1037"/>
      </w:tblGrid>
      <w:tr w:rsidR="0045490E" w:rsidTr="0045490E">
        <w:trPr>
          <w:trHeight w:val="300"/>
        </w:trPr>
        <w:tc>
          <w:tcPr>
            <w:tcW w:w="2802" w:type="dxa"/>
            <w:vMerge w:val="restart"/>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Priemonė</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Pasiekimo indikatorius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Pasiekimo laikas</w:t>
            </w:r>
          </w:p>
        </w:tc>
        <w:tc>
          <w:tcPr>
            <w:tcW w:w="1984" w:type="dxa"/>
            <w:vMerge w:val="restart"/>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Atsakingas</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 xml:space="preserve">Lėšų poreikis </w:t>
            </w:r>
          </w:p>
          <w:p w:rsidR="0045490E" w:rsidRDefault="0045490E">
            <w:pPr>
              <w:jc w:val="center"/>
              <w:rPr>
                <w:b/>
                <w:sz w:val="20"/>
                <w:szCs w:val="20"/>
              </w:rPr>
            </w:pPr>
            <w:r>
              <w:rPr>
                <w:b/>
                <w:sz w:val="20"/>
                <w:szCs w:val="20"/>
              </w:rPr>
              <w:t>(tūkst.. Lt)</w:t>
            </w:r>
          </w:p>
        </w:tc>
        <w:tc>
          <w:tcPr>
            <w:tcW w:w="4581" w:type="dxa"/>
            <w:gridSpan w:val="4"/>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Finansavimo šaltiniai</w:t>
            </w:r>
          </w:p>
        </w:tc>
      </w:tr>
      <w:tr w:rsidR="0045490E" w:rsidTr="0045490E">
        <w:trPr>
          <w:trHeight w:val="525"/>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5490E" w:rsidRDefault="0045490E">
            <w:pPr>
              <w:rPr>
                <w:b/>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5490E" w:rsidRDefault="0045490E">
            <w:pPr>
              <w:rPr>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490E" w:rsidRDefault="0045490E">
            <w:pPr>
              <w:rPr>
                <w:b/>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5490E" w:rsidRDefault="0045490E">
            <w:pPr>
              <w:rPr>
                <w:b/>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490E" w:rsidRDefault="0045490E">
            <w:pPr>
              <w:rPr>
                <w:b/>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rPr>
                <w:b/>
                <w:sz w:val="20"/>
                <w:szCs w:val="20"/>
              </w:rPr>
            </w:pPr>
            <w:r>
              <w:rPr>
                <w:b/>
                <w:sz w:val="20"/>
                <w:szCs w:val="20"/>
              </w:rPr>
              <w:t>Savivaldy-bės lėšos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Nacionali-nio biudžeto</w:t>
            </w:r>
          </w:p>
          <w:p w:rsidR="0045490E" w:rsidRDefault="0045490E">
            <w:pPr>
              <w:jc w:val="center"/>
              <w:rPr>
                <w:b/>
                <w:sz w:val="20"/>
                <w:szCs w:val="20"/>
              </w:rPr>
            </w:pPr>
            <w:r>
              <w:rPr>
                <w:b/>
                <w:sz w:val="20"/>
                <w:szCs w:val="20"/>
              </w:rPr>
              <w:t xml:space="preserve"> lėšos</w:t>
            </w:r>
          </w:p>
        </w:tc>
        <w:tc>
          <w:tcPr>
            <w:tcW w:w="1276" w:type="dxa"/>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ES fondai.</w:t>
            </w:r>
          </w:p>
        </w:tc>
        <w:tc>
          <w:tcPr>
            <w:tcW w:w="1037" w:type="dxa"/>
            <w:tcBorders>
              <w:top w:val="single" w:sz="4" w:space="0" w:color="auto"/>
              <w:left w:val="single" w:sz="4" w:space="0" w:color="auto"/>
              <w:bottom w:val="single" w:sz="4" w:space="0" w:color="auto"/>
              <w:right w:val="single" w:sz="4" w:space="0" w:color="auto"/>
            </w:tcBorders>
            <w:hideMark/>
          </w:tcPr>
          <w:p w:rsidR="0045490E" w:rsidRDefault="0045490E">
            <w:pPr>
              <w:jc w:val="center"/>
              <w:rPr>
                <w:b/>
                <w:sz w:val="20"/>
                <w:szCs w:val="20"/>
              </w:rPr>
            </w:pPr>
            <w:r>
              <w:rPr>
                <w:b/>
                <w:sz w:val="20"/>
                <w:szCs w:val="20"/>
              </w:rPr>
              <w:t>Privačios lėšos</w:t>
            </w:r>
          </w:p>
        </w:tc>
      </w:tr>
    </w:tbl>
    <w:p w:rsidR="0045490E" w:rsidRDefault="0045490E" w:rsidP="0045490E">
      <w:pPr>
        <w:rPr>
          <w:sz w:val="26"/>
          <w:szCs w:val="26"/>
        </w:rPr>
      </w:pPr>
      <w:r>
        <w:rPr>
          <w:b/>
          <w:i/>
          <w:sz w:val="26"/>
          <w:szCs w:val="26"/>
          <w:lang w:eastAsia="en-GB"/>
        </w:rPr>
        <w:t>1 uždavinys: Tirti individualius mokinių ugdymo(si) poreikius ir galimybes</w:t>
      </w:r>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9"/>
        <w:gridCol w:w="2868"/>
        <w:gridCol w:w="1134"/>
        <w:gridCol w:w="1945"/>
        <w:gridCol w:w="1669"/>
        <w:gridCol w:w="1040"/>
        <w:gridCol w:w="1208"/>
        <w:gridCol w:w="1208"/>
        <w:gridCol w:w="1040"/>
      </w:tblGrid>
      <w:tr w:rsidR="0045490E" w:rsidTr="0045490E">
        <w:trPr>
          <w:trHeight w:val="3196"/>
        </w:trPr>
        <w:tc>
          <w:tcPr>
            <w:tcW w:w="2769" w:type="dxa"/>
            <w:tcBorders>
              <w:top w:val="single" w:sz="4" w:space="0" w:color="auto"/>
              <w:left w:val="single" w:sz="4" w:space="0" w:color="auto"/>
              <w:bottom w:val="single" w:sz="4" w:space="0" w:color="auto"/>
              <w:right w:val="single" w:sz="4" w:space="0" w:color="auto"/>
            </w:tcBorders>
            <w:hideMark/>
          </w:tcPr>
          <w:p w:rsidR="0045490E" w:rsidRDefault="0045490E">
            <w:r>
              <w:t>Mokinių poreikių ir galimybių tyrimai:</w:t>
            </w:r>
          </w:p>
          <w:p w:rsidR="0045490E" w:rsidRDefault="0045490E" w:rsidP="0045490E">
            <w:pPr>
              <w:numPr>
                <w:ilvl w:val="0"/>
                <w:numId w:val="26"/>
              </w:numPr>
              <w:tabs>
                <w:tab w:val="num" w:pos="284"/>
              </w:tabs>
              <w:ind w:firstLine="0"/>
            </w:pPr>
            <w:r>
              <w:t>mokinių tyrimai ugdymosi rezultatų aspektu;</w:t>
            </w:r>
          </w:p>
          <w:p w:rsidR="0045490E" w:rsidRDefault="0045490E" w:rsidP="0045490E">
            <w:pPr>
              <w:numPr>
                <w:ilvl w:val="0"/>
                <w:numId w:val="27"/>
              </w:numPr>
              <w:tabs>
                <w:tab w:val="num" w:pos="284"/>
              </w:tabs>
              <w:ind w:firstLine="0"/>
            </w:pPr>
            <w:r>
              <w:t>gabių mokinių poreikių tyrimai;</w:t>
            </w:r>
          </w:p>
          <w:p w:rsidR="0045490E" w:rsidRDefault="0045490E" w:rsidP="0045490E">
            <w:pPr>
              <w:numPr>
                <w:ilvl w:val="0"/>
                <w:numId w:val="28"/>
              </w:numPr>
              <w:tabs>
                <w:tab w:val="num" w:pos="284"/>
              </w:tabs>
              <w:ind w:firstLine="0"/>
            </w:pPr>
            <w:r>
              <w:t>mokinių neformaliojo švietimo poreikių tyrimai;</w:t>
            </w:r>
          </w:p>
          <w:p w:rsidR="0045490E" w:rsidRDefault="0045490E" w:rsidP="0045490E">
            <w:pPr>
              <w:numPr>
                <w:ilvl w:val="0"/>
                <w:numId w:val="29"/>
              </w:numPr>
              <w:tabs>
                <w:tab w:val="num" w:pos="284"/>
              </w:tabs>
              <w:ind w:firstLine="0"/>
            </w:pPr>
            <w:r>
              <w:t>mokinių poreikių tyrimai socialiniu aspektu.</w:t>
            </w:r>
          </w:p>
        </w:tc>
        <w:tc>
          <w:tcPr>
            <w:tcW w:w="2868" w:type="dxa"/>
            <w:tcBorders>
              <w:top w:val="single" w:sz="4" w:space="0" w:color="auto"/>
              <w:left w:val="single" w:sz="4" w:space="0" w:color="auto"/>
              <w:bottom w:val="single" w:sz="4" w:space="0" w:color="auto"/>
              <w:right w:val="single" w:sz="4" w:space="0" w:color="auto"/>
            </w:tcBorders>
            <w:hideMark/>
          </w:tcPr>
          <w:p w:rsidR="0045490E" w:rsidRDefault="0045490E">
            <w:r>
              <w:t>Rezultatų analizė ir apibendrinimas.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945" w:type="dxa"/>
            <w:tcBorders>
              <w:top w:val="single" w:sz="4" w:space="0" w:color="auto"/>
              <w:left w:val="single" w:sz="4" w:space="0" w:color="auto"/>
              <w:bottom w:val="single" w:sz="4" w:space="0" w:color="auto"/>
              <w:right w:val="single" w:sz="4" w:space="0" w:color="auto"/>
            </w:tcBorders>
            <w:hideMark/>
          </w:tcPr>
          <w:p w:rsidR="0045490E" w:rsidRDefault="0045490E">
            <w:r>
              <w:t>Administracija, klasių auklėtojai.</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0,7</w:t>
            </w:r>
          </w:p>
        </w:tc>
        <w:tc>
          <w:tcPr>
            <w:tcW w:w="104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0,7</w:t>
            </w:r>
          </w:p>
        </w:tc>
        <w:tc>
          <w:tcPr>
            <w:tcW w:w="12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2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040" w:type="dxa"/>
            <w:tcBorders>
              <w:top w:val="single" w:sz="4" w:space="0" w:color="auto"/>
              <w:left w:val="single" w:sz="4" w:space="0" w:color="auto"/>
              <w:bottom w:val="single" w:sz="4" w:space="0" w:color="auto"/>
              <w:right w:val="single" w:sz="4" w:space="0" w:color="auto"/>
            </w:tcBorders>
          </w:tcPr>
          <w:p w:rsidR="0045490E" w:rsidRDefault="0045490E">
            <w:pPr>
              <w:jc w:val="center"/>
            </w:pPr>
          </w:p>
        </w:tc>
      </w:tr>
      <w:tr w:rsidR="0045490E" w:rsidTr="0045490E">
        <w:tc>
          <w:tcPr>
            <w:tcW w:w="2769" w:type="dxa"/>
            <w:tcBorders>
              <w:top w:val="single" w:sz="4" w:space="0" w:color="auto"/>
              <w:left w:val="single" w:sz="4" w:space="0" w:color="auto"/>
              <w:bottom w:val="single" w:sz="4" w:space="0" w:color="auto"/>
              <w:right w:val="single" w:sz="4" w:space="0" w:color="auto"/>
            </w:tcBorders>
            <w:hideMark/>
          </w:tcPr>
          <w:p w:rsidR="0045490E" w:rsidRDefault="0045490E">
            <w:r>
              <w:t>Mokinių pažangumo ir lankomumo analizė.</w:t>
            </w:r>
          </w:p>
        </w:tc>
        <w:tc>
          <w:tcPr>
            <w:tcW w:w="2868" w:type="dxa"/>
            <w:tcBorders>
              <w:top w:val="single" w:sz="4" w:space="0" w:color="auto"/>
              <w:left w:val="single" w:sz="4" w:space="0" w:color="auto"/>
              <w:bottom w:val="single" w:sz="4" w:space="0" w:color="auto"/>
              <w:right w:val="single" w:sz="4" w:space="0" w:color="auto"/>
            </w:tcBorders>
            <w:hideMark/>
          </w:tcPr>
          <w:p w:rsidR="0045490E" w:rsidRDefault="0045490E">
            <w:r>
              <w:t>Fiksuotos mokinių sėkmės, problemos, pasiekimai.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945" w:type="dxa"/>
            <w:tcBorders>
              <w:top w:val="single" w:sz="4" w:space="0" w:color="auto"/>
              <w:left w:val="single" w:sz="4" w:space="0" w:color="auto"/>
              <w:bottom w:val="single" w:sz="4" w:space="0" w:color="auto"/>
              <w:right w:val="single" w:sz="4" w:space="0" w:color="auto"/>
            </w:tcBorders>
            <w:hideMark/>
          </w:tcPr>
          <w:p w:rsidR="0045490E" w:rsidRDefault="0045490E">
            <w:r>
              <w:t>Klasių auklėtojai, mokytojų metodinė taryba, psichologas.</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0,5</w:t>
            </w:r>
          </w:p>
        </w:tc>
        <w:tc>
          <w:tcPr>
            <w:tcW w:w="104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0,5</w:t>
            </w:r>
          </w:p>
        </w:tc>
        <w:tc>
          <w:tcPr>
            <w:tcW w:w="12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2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040" w:type="dxa"/>
            <w:tcBorders>
              <w:top w:val="single" w:sz="4" w:space="0" w:color="auto"/>
              <w:left w:val="single" w:sz="4" w:space="0" w:color="auto"/>
              <w:bottom w:val="single" w:sz="4" w:space="0" w:color="auto"/>
              <w:right w:val="single" w:sz="4" w:space="0" w:color="auto"/>
            </w:tcBorders>
          </w:tcPr>
          <w:p w:rsidR="0045490E" w:rsidRDefault="0045490E">
            <w:pPr>
              <w:jc w:val="center"/>
            </w:pPr>
          </w:p>
        </w:tc>
      </w:tr>
      <w:tr w:rsidR="0045490E" w:rsidTr="0045490E">
        <w:trPr>
          <w:trHeight w:val="863"/>
        </w:trPr>
        <w:tc>
          <w:tcPr>
            <w:tcW w:w="2769" w:type="dxa"/>
            <w:tcBorders>
              <w:top w:val="single" w:sz="4" w:space="0" w:color="auto"/>
              <w:left w:val="single" w:sz="4" w:space="0" w:color="auto"/>
              <w:bottom w:val="single" w:sz="4" w:space="0" w:color="auto"/>
              <w:right w:val="single" w:sz="4" w:space="0" w:color="auto"/>
            </w:tcBorders>
            <w:hideMark/>
          </w:tcPr>
          <w:p w:rsidR="0045490E" w:rsidRDefault="0045490E">
            <w:r>
              <w:t>Nuolatinė pedagoginės veiklos stebėsena, analizė ir vertinimas.</w:t>
            </w:r>
          </w:p>
        </w:tc>
        <w:tc>
          <w:tcPr>
            <w:tcW w:w="2868" w:type="dxa"/>
            <w:tcBorders>
              <w:top w:val="single" w:sz="4" w:space="0" w:color="auto"/>
              <w:left w:val="single" w:sz="4" w:space="0" w:color="auto"/>
              <w:bottom w:val="single" w:sz="4" w:space="0" w:color="auto"/>
              <w:right w:val="single" w:sz="4" w:space="0" w:color="auto"/>
            </w:tcBorders>
            <w:hideMark/>
          </w:tcPr>
          <w:p w:rsidR="0045490E" w:rsidRDefault="0045490E">
            <w:r>
              <w:t>Sukurta sistema.</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r>
              <w:t>2014-2020</w:t>
            </w:r>
          </w:p>
        </w:tc>
        <w:tc>
          <w:tcPr>
            <w:tcW w:w="1945" w:type="dxa"/>
            <w:tcBorders>
              <w:top w:val="single" w:sz="4" w:space="0" w:color="auto"/>
              <w:left w:val="single" w:sz="4" w:space="0" w:color="auto"/>
              <w:bottom w:val="single" w:sz="4" w:space="0" w:color="auto"/>
              <w:right w:val="single" w:sz="4" w:space="0" w:color="auto"/>
            </w:tcBorders>
            <w:hideMark/>
          </w:tcPr>
          <w:p w:rsidR="0045490E" w:rsidRDefault="0045490E">
            <w:r>
              <w:t>Administracija, mokytojų metodinė taryba.</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0,5</w:t>
            </w:r>
          </w:p>
        </w:tc>
        <w:tc>
          <w:tcPr>
            <w:tcW w:w="1040"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0,5</w:t>
            </w:r>
          </w:p>
        </w:tc>
        <w:tc>
          <w:tcPr>
            <w:tcW w:w="12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2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040" w:type="dxa"/>
            <w:tcBorders>
              <w:top w:val="single" w:sz="4" w:space="0" w:color="auto"/>
              <w:left w:val="single" w:sz="4" w:space="0" w:color="auto"/>
              <w:bottom w:val="single" w:sz="4" w:space="0" w:color="auto"/>
              <w:right w:val="single" w:sz="4" w:space="0" w:color="auto"/>
            </w:tcBorders>
          </w:tcPr>
          <w:p w:rsidR="0045490E" w:rsidRDefault="0045490E">
            <w:pPr>
              <w:jc w:val="center"/>
            </w:pPr>
          </w:p>
        </w:tc>
      </w:tr>
    </w:tbl>
    <w:p w:rsidR="0045490E" w:rsidRDefault="0045490E" w:rsidP="0045490E">
      <w:pPr>
        <w:rPr>
          <w:b/>
          <w:i/>
          <w:sz w:val="26"/>
          <w:szCs w:val="26"/>
        </w:rPr>
      </w:pPr>
    </w:p>
    <w:p w:rsidR="0045490E" w:rsidRDefault="0045490E" w:rsidP="0045490E">
      <w:pPr>
        <w:rPr>
          <w:b/>
          <w:i/>
          <w:sz w:val="26"/>
          <w:szCs w:val="26"/>
        </w:rPr>
      </w:pPr>
    </w:p>
    <w:p w:rsidR="0045490E" w:rsidRDefault="0045490E" w:rsidP="0045490E">
      <w:pPr>
        <w:rPr>
          <w:sz w:val="26"/>
          <w:szCs w:val="26"/>
        </w:rPr>
      </w:pPr>
      <w:r>
        <w:rPr>
          <w:b/>
          <w:i/>
          <w:sz w:val="26"/>
          <w:szCs w:val="26"/>
        </w:rPr>
        <w:lastRenderedPageBreak/>
        <w:t>2 uždavinys:</w:t>
      </w:r>
      <w:r>
        <w:t xml:space="preserve"> </w:t>
      </w:r>
      <w:r>
        <w:rPr>
          <w:b/>
          <w:i/>
          <w:sz w:val="26"/>
          <w:szCs w:val="26"/>
        </w:rPr>
        <w:t>Tobulinti mokinių pažangos ir pasiekimų vertinimo (įsivertinimo) tvarką</w:t>
      </w:r>
      <w:r>
        <w:rPr>
          <w:b/>
          <w:i/>
          <w:sz w:val="26"/>
          <w:szCs w:val="26"/>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3045"/>
        <w:gridCol w:w="1110"/>
        <w:gridCol w:w="1654"/>
        <w:gridCol w:w="1669"/>
        <w:gridCol w:w="1081"/>
        <w:gridCol w:w="1235"/>
        <w:gridCol w:w="1235"/>
        <w:gridCol w:w="1081"/>
      </w:tblGrid>
      <w:tr w:rsidR="0045490E" w:rsidTr="0045490E">
        <w:trPr>
          <w:trHeight w:val="1374"/>
        </w:trPr>
        <w:tc>
          <w:tcPr>
            <w:tcW w:w="2913" w:type="dxa"/>
            <w:tcBorders>
              <w:top w:val="single" w:sz="4" w:space="0" w:color="auto"/>
              <w:left w:val="single" w:sz="4" w:space="0" w:color="auto"/>
              <w:bottom w:val="single" w:sz="4" w:space="0" w:color="auto"/>
              <w:right w:val="single" w:sz="4" w:space="0" w:color="auto"/>
            </w:tcBorders>
            <w:hideMark/>
          </w:tcPr>
          <w:p w:rsidR="0045490E" w:rsidRDefault="0045490E">
            <w:r>
              <w:t>Mokinių pažangos ir pasiekimų vertinimo tobulinimas, mokinių pasiekimų įvertinimas ir skatinimas.</w:t>
            </w:r>
          </w:p>
        </w:tc>
        <w:tc>
          <w:tcPr>
            <w:tcW w:w="3179" w:type="dxa"/>
            <w:tcBorders>
              <w:top w:val="single" w:sz="4" w:space="0" w:color="auto"/>
              <w:left w:val="single" w:sz="4" w:space="0" w:color="auto"/>
              <w:bottom w:val="single" w:sz="4" w:space="0" w:color="auto"/>
              <w:right w:val="single" w:sz="4" w:space="0" w:color="auto"/>
            </w:tcBorders>
            <w:hideMark/>
          </w:tcPr>
          <w:p w:rsidR="0045490E" w:rsidRDefault="0045490E">
            <w:r>
              <w:t>Suderinta mokinių pažangos ir pasiekimų vertinimo sistema, mokinių skatinimo sistema.</w:t>
            </w:r>
          </w:p>
        </w:tc>
        <w:tc>
          <w:tcPr>
            <w:tcW w:w="1122"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Kasmet</w:t>
            </w:r>
          </w:p>
        </w:tc>
        <w:tc>
          <w:tcPr>
            <w:tcW w:w="1683" w:type="dxa"/>
            <w:tcBorders>
              <w:top w:val="single" w:sz="4" w:space="0" w:color="auto"/>
              <w:left w:val="single" w:sz="4" w:space="0" w:color="auto"/>
              <w:bottom w:val="single" w:sz="4" w:space="0" w:color="auto"/>
              <w:right w:val="single" w:sz="4" w:space="0" w:color="auto"/>
            </w:tcBorders>
            <w:hideMark/>
          </w:tcPr>
          <w:p w:rsidR="0045490E" w:rsidRDefault="0045490E">
            <w:r>
              <w:t>Dalykų mokytojai.</w:t>
            </w: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0,5</w:t>
            </w: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0,5</w:t>
            </w:r>
          </w:p>
        </w:tc>
        <w:tc>
          <w:tcPr>
            <w:tcW w:w="1309"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143" w:type="dxa"/>
            <w:tcBorders>
              <w:top w:val="single" w:sz="4" w:space="0" w:color="auto"/>
              <w:left w:val="single" w:sz="4" w:space="0" w:color="auto"/>
              <w:bottom w:val="single" w:sz="4" w:space="0" w:color="auto"/>
              <w:right w:val="single" w:sz="4" w:space="0" w:color="auto"/>
            </w:tcBorders>
          </w:tcPr>
          <w:p w:rsidR="0045490E" w:rsidRDefault="0045490E">
            <w:pPr>
              <w:jc w:val="center"/>
              <w:rPr>
                <w:b/>
                <w:i/>
              </w:rPr>
            </w:pPr>
          </w:p>
        </w:tc>
      </w:tr>
    </w:tbl>
    <w:p w:rsidR="0045490E" w:rsidRDefault="0045490E" w:rsidP="0045490E">
      <w:pPr>
        <w:rPr>
          <w:b/>
          <w:i/>
          <w:sz w:val="26"/>
          <w:szCs w:val="26"/>
        </w:rPr>
      </w:pPr>
      <w:r>
        <w:rPr>
          <w:b/>
          <w:i/>
          <w:sz w:val="26"/>
          <w:szCs w:val="26"/>
        </w:rPr>
        <w:t>3 uždavinys: Ugdymo turinio atnaujinimas, pagalbos mokiniui plėtojimas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3072"/>
        <w:gridCol w:w="1025"/>
        <w:gridCol w:w="1823"/>
        <w:gridCol w:w="1669"/>
        <w:gridCol w:w="1031"/>
        <w:gridCol w:w="1201"/>
        <w:gridCol w:w="1157"/>
        <w:gridCol w:w="1096"/>
      </w:tblGrid>
      <w:tr w:rsidR="0045490E" w:rsidTr="0045490E">
        <w:tc>
          <w:tcPr>
            <w:tcW w:w="2848" w:type="dxa"/>
            <w:tcBorders>
              <w:top w:val="single" w:sz="4" w:space="0" w:color="auto"/>
              <w:left w:val="single" w:sz="4" w:space="0" w:color="auto"/>
              <w:bottom w:val="single" w:sz="4" w:space="0" w:color="auto"/>
              <w:right w:val="single" w:sz="4" w:space="0" w:color="auto"/>
            </w:tcBorders>
            <w:hideMark/>
          </w:tcPr>
          <w:p w:rsidR="0045490E" w:rsidRDefault="0045490E">
            <w:r>
              <w:t>Mokytojų metodinis bendradarbiavimas, gerosios patirties sklaida, metodinio bendradarbiavimo projektas „Mokytojas – mokytojui“.</w:t>
            </w:r>
          </w:p>
        </w:tc>
        <w:tc>
          <w:tcPr>
            <w:tcW w:w="3072" w:type="dxa"/>
            <w:tcBorders>
              <w:top w:val="single" w:sz="4" w:space="0" w:color="auto"/>
              <w:left w:val="single" w:sz="4" w:space="0" w:color="auto"/>
              <w:bottom w:val="single" w:sz="4" w:space="0" w:color="auto"/>
              <w:right w:val="single" w:sz="4" w:space="0" w:color="auto"/>
            </w:tcBorders>
            <w:hideMark/>
          </w:tcPr>
          <w:p w:rsidR="0045490E" w:rsidRDefault="0045490E">
            <w:r>
              <w:t>Mokytojų patirtis, mokymo tęstinumo ir  perimamumo užtikrinimas, integracijos galimybių suderinimas.</w:t>
            </w:r>
          </w:p>
        </w:tc>
        <w:tc>
          <w:tcPr>
            <w:tcW w:w="1025" w:type="dxa"/>
            <w:tcBorders>
              <w:top w:val="single" w:sz="4" w:space="0" w:color="auto"/>
              <w:left w:val="single" w:sz="4" w:space="0" w:color="auto"/>
              <w:bottom w:val="single" w:sz="4" w:space="0" w:color="auto"/>
              <w:right w:val="single" w:sz="4" w:space="0" w:color="auto"/>
            </w:tcBorders>
            <w:hideMark/>
          </w:tcPr>
          <w:p w:rsidR="0045490E" w:rsidRDefault="0045490E">
            <w:pPr>
              <w:rPr>
                <w:sz w:val="26"/>
                <w:szCs w:val="26"/>
              </w:rPr>
            </w:pPr>
            <w:r>
              <w:rPr>
                <w:sz w:val="26"/>
                <w:szCs w:val="26"/>
              </w:rPr>
              <w:t>2014-2020</w:t>
            </w:r>
          </w:p>
        </w:tc>
        <w:tc>
          <w:tcPr>
            <w:tcW w:w="1823" w:type="dxa"/>
            <w:tcBorders>
              <w:top w:val="single" w:sz="4" w:space="0" w:color="auto"/>
              <w:left w:val="single" w:sz="4" w:space="0" w:color="auto"/>
              <w:bottom w:val="single" w:sz="4" w:space="0" w:color="auto"/>
              <w:right w:val="single" w:sz="4" w:space="0" w:color="auto"/>
            </w:tcBorders>
            <w:hideMark/>
          </w:tcPr>
          <w:p w:rsidR="0045490E" w:rsidRDefault="0045490E">
            <w:r>
              <w:t>Dalykų mokytojai.</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tc>
        <w:tc>
          <w:tcPr>
            <w:tcW w:w="1031"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201"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157"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096"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r>
      <w:tr w:rsidR="0045490E" w:rsidTr="0045490E">
        <w:tc>
          <w:tcPr>
            <w:tcW w:w="2848"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Dalyvavimas projektuose siekiant praturtinti ugdymo procesą.</w:t>
            </w:r>
          </w:p>
        </w:tc>
        <w:tc>
          <w:tcPr>
            <w:tcW w:w="3072"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Kabinetų modernizavimas, laboratorijos įkūrimas, bibliotekos įrangos atnaujinimas.</w:t>
            </w:r>
          </w:p>
        </w:tc>
        <w:tc>
          <w:tcPr>
            <w:tcW w:w="1025"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2014-2020</w:t>
            </w:r>
          </w:p>
        </w:tc>
        <w:tc>
          <w:tcPr>
            <w:tcW w:w="1823" w:type="dxa"/>
            <w:tcBorders>
              <w:top w:val="single" w:sz="4" w:space="0" w:color="auto"/>
              <w:left w:val="single" w:sz="4" w:space="0" w:color="auto"/>
              <w:bottom w:val="single" w:sz="4" w:space="0" w:color="auto"/>
              <w:right w:val="single" w:sz="4" w:space="0" w:color="auto"/>
            </w:tcBorders>
            <w:hideMark/>
          </w:tcPr>
          <w:p w:rsidR="0045490E" w:rsidRDefault="0045490E">
            <w:r>
              <w:t xml:space="preserve">Administracija, dalykų mokytojai. </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8,0</w:t>
            </w:r>
          </w:p>
        </w:tc>
        <w:tc>
          <w:tcPr>
            <w:tcW w:w="1031"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b/>
                <w:i/>
                <w:sz w:val="26"/>
                <w:szCs w:val="26"/>
              </w:rPr>
            </w:pPr>
          </w:p>
        </w:tc>
        <w:tc>
          <w:tcPr>
            <w:tcW w:w="1201"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8,0</w:t>
            </w:r>
          </w:p>
        </w:tc>
        <w:tc>
          <w:tcPr>
            <w:tcW w:w="1157"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096"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r>
      <w:tr w:rsidR="0045490E" w:rsidTr="0045490E">
        <w:tc>
          <w:tcPr>
            <w:tcW w:w="2848" w:type="dxa"/>
            <w:tcBorders>
              <w:top w:val="single" w:sz="4" w:space="0" w:color="auto"/>
              <w:left w:val="single" w:sz="4" w:space="0" w:color="auto"/>
              <w:bottom w:val="single" w:sz="4" w:space="0" w:color="auto"/>
              <w:right w:val="single" w:sz="4" w:space="0" w:color="auto"/>
            </w:tcBorders>
            <w:hideMark/>
          </w:tcPr>
          <w:p w:rsidR="0045490E" w:rsidRDefault="0045490E">
            <w:r>
              <w:t>Mokinių mokymosi motyvacijos ir savarankiško darbo įgūdžių didinimas.</w:t>
            </w:r>
          </w:p>
        </w:tc>
        <w:tc>
          <w:tcPr>
            <w:tcW w:w="3072" w:type="dxa"/>
            <w:tcBorders>
              <w:top w:val="single" w:sz="4" w:space="0" w:color="auto"/>
              <w:left w:val="single" w:sz="4" w:space="0" w:color="auto"/>
              <w:bottom w:val="single" w:sz="4" w:space="0" w:color="auto"/>
              <w:right w:val="single" w:sz="4" w:space="0" w:color="auto"/>
            </w:tcBorders>
            <w:hideMark/>
          </w:tcPr>
          <w:p w:rsidR="0045490E" w:rsidRDefault="0045490E">
            <w:r>
              <w:t>Ugdomas asmenybinis savitumas, atsakomybės suvokimas, pasiekiamas ugdymo rezultatyvumas, kai mokosi norintys mokytis mokiniai (patvirtina bent 85 proc. mokytojų).</w:t>
            </w:r>
          </w:p>
        </w:tc>
        <w:tc>
          <w:tcPr>
            <w:tcW w:w="1025" w:type="dxa"/>
            <w:tcBorders>
              <w:top w:val="single" w:sz="4" w:space="0" w:color="auto"/>
              <w:left w:val="single" w:sz="4" w:space="0" w:color="auto"/>
              <w:bottom w:val="single" w:sz="4" w:space="0" w:color="auto"/>
              <w:right w:val="single" w:sz="4" w:space="0" w:color="auto"/>
            </w:tcBorders>
            <w:hideMark/>
          </w:tcPr>
          <w:p w:rsidR="0045490E" w:rsidRDefault="0045490E">
            <w:pPr>
              <w:rPr>
                <w:sz w:val="26"/>
                <w:szCs w:val="26"/>
              </w:rPr>
            </w:pPr>
            <w:r>
              <w:rPr>
                <w:sz w:val="26"/>
                <w:szCs w:val="26"/>
              </w:rPr>
              <w:t>Kasmet</w:t>
            </w:r>
          </w:p>
        </w:tc>
        <w:tc>
          <w:tcPr>
            <w:tcW w:w="1823" w:type="dxa"/>
            <w:tcBorders>
              <w:top w:val="single" w:sz="4" w:space="0" w:color="auto"/>
              <w:left w:val="single" w:sz="4" w:space="0" w:color="auto"/>
              <w:bottom w:val="single" w:sz="4" w:space="0" w:color="auto"/>
              <w:right w:val="single" w:sz="4" w:space="0" w:color="auto"/>
            </w:tcBorders>
            <w:hideMark/>
          </w:tcPr>
          <w:p w:rsidR="0045490E" w:rsidRDefault="0045490E">
            <w:r>
              <w:t>Administracija, dalykų mokytojai.</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tc>
        <w:tc>
          <w:tcPr>
            <w:tcW w:w="1031"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201"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157"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096"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r>
      <w:tr w:rsidR="0045490E" w:rsidTr="0045490E">
        <w:tc>
          <w:tcPr>
            <w:tcW w:w="2848" w:type="dxa"/>
            <w:tcBorders>
              <w:top w:val="single" w:sz="4" w:space="0" w:color="auto"/>
              <w:left w:val="single" w:sz="4" w:space="0" w:color="auto"/>
              <w:bottom w:val="single" w:sz="4" w:space="0" w:color="auto"/>
              <w:right w:val="single" w:sz="4" w:space="0" w:color="auto"/>
            </w:tcBorders>
            <w:hideMark/>
          </w:tcPr>
          <w:p w:rsidR="0045490E" w:rsidRDefault="0045490E">
            <w:r>
              <w:t>Ugdymo proceso aprūpinimas vadovėliais, mokymo(si) priemonėmis.</w:t>
            </w:r>
          </w:p>
        </w:tc>
        <w:tc>
          <w:tcPr>
            <w:tcW w:w="3072" w:type="dxa"/>
            <w:tcBorders>
              <w:top w:val="single" w:sz="4" w:space="0" w:color="auto"/>
              <w:left w:val="single" w:sz="4" w:space="0" w:color="auto"/>
              <w:bottom w:val="single" w:sz="4" w:space="0" w:color="auto"/>
              <w:right w:val="single" w:sz="4" w:space="0" w:color="auto"/>
            </w:tcBorders>
            <w:hideMark/>
          </w:tcPr>
          <w:p w:rsidR="0045490E" w:rsidRDefault="0045490E">
            <w:r>
              <w:t>Įsigytų vadovėlių, mokymo priemonių pagal mokyklų aprūpinimo standartus skaičius.</w:t>
            </w:r>
          </w:p>
        </w:tc>
        <w:tc>
          <w:tcPr>
            <w:tcW w:w="1025" w:type="dxa"/>
            <w:tcBorders>
              <w:top w:val="single" w:sz="4" w:space="0" w:color="auto"/>
              <w:left w:val="single" w:sz="4" w:space="0" w:color="auto"/>
              <w:bottom w:val="single" w:sz="4" w:space="0" w:color="auto"/>
              <w:right w:val="single" w:sz="4" w:space="0" w:color="auto"/>
            </w:tcBorders>
            <w:hideMark/>
          </w:tcPr>
          <w:p w:rsidR="0045490E" w:rsidRDefault="0045490E">
            <w:r>
              <w:t xml:space="preserve">2014-2020 </w:t>
            </w:r>
          </w:p>
        </w:tc>
        <w:tc>
          <w:tcPr>
            <w:tcW w:w="1823" w:type="dxa"/>
            <w:tcBorders>
              <w:top w:val="single" w:sz="4" w:space="0" w:color="auto"/>
              <w:left w:val="single" w:sz="4" w:space="0" w:color="auto"/>
              <w:bottom w:val="single" w:sz="4" w:space="0" w:color="auto"/>
              <w:right w:val="single" w:sz="4" w:space="0" w:color="auto"/>
            </w:tcBorders>
            <w:hideMark/>
          </w:tcPr>
          <w:p w:rsidR="0045490E" w:rsidRDefault="0045490E">
            <w:r>
              <w:t xml:space="preserve">Metodinė taryba, bibliotekininkas. </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42,0</w:t>
            </w:r>
          </w:p>
        </w:tc>
        <w:tc>
          <w:tcPr>
            <w:tcW w:w="1031"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201"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42,0</w:t>
            </w:r>
          </w:p>
        </w:tc>
        <w:tc>
          <w:tcPr>
            <w:tcW w:w="1157"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096"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r>
      <w:tr w:rsidR="0045490E" w:rsidTr="0045490E">
        <w:tc>
          <w:tcPr>
            <w:tcW w:w="2848" w:type="dxa"/>
            <w:tcBorders>
              <w:top w:val="single" w:sz="4" w:space="0" w:color="auto"/>
              <w:left w:val="single" w:sz="4" w:space="0" w:color="auto"/>
              <w:bottom w:val="single" w:sz="4" w:space="0" w:color="auto"/>
              <w:right w:val="single" w:sz="4" w:space="0" w:color="auto"/>
            </w:tcBorders>
            <w:hideMark/>
          </w:tcPr>
          <w:p w:rsidR="0045490E" w:rsidRDefault="0045490E">
            <w:r>
              <w:t xml:space="preserve">Pamokos efektyvumo didinimas, kūrybiškumo ir kūrybingumo ugdymas, individualus mokinių konsultavimas, individualizavimo ir </w:t>
            </w:r>
            <w:r>
              <w:lastRenderedPageBreak/>
              <w:t>diferencijavimo tobulinimas.</w:t>
            </w:r>
          </w:p>
        </w:tc>
        <w:tc>
          <w:tcPr>
            <w:tcW w:w="3072" w:type="dxa"/>
            <w:tcBorders>
              <w:top w:val="single" w:sz="4" w:space="0" w:color="auto"/>
              <w:left w:val="single" w:sz="4" w:space="0" w:color="auto"/>
              <w:bottom w:val="single" w:sz="4" w:space="0" w:color="auto"/>
              <w:right w:val="single" w:sz="4" w:space="0" w:color="auto"/>
            </w:tcBorders>
            <w:hideMark/>
          </w:tcPr>
          <w:p w:rsidR="0045490E" w:rsidRDefault="0045490E">
            <w:r>
              <w:lastRenderedPageBreak/>
              <w:t xml:space="preserve">Sėkmingos ir gerai vertinamos dalykų pamokos, geri (mokyklos mokinių  galimybių savitumas) mokinių mokymosi rezultatai, motyvuotas </w:t>
            </w:r>
            <w:r>
              <w:lastRenderedPageBreak/>
              <w:t>mokinių ugdymo planas, kryptingas tolimesnis mokymasis.</w:t>
            </w:r>
          </w:p>
        </w:tc>
        <w:tc>
          <w:tcPr>
            <w:tcW w:w="1025" w:type="dxa"/>
            <w:tcBorders>
              <w:top w:val="single" w:sz="4" w:space="0" w:color="auto"/>
              <w:left w:val="single" w:sz="4" w:space="0" w:color="auto"/>
              <w:bottom w:val="single" w:sz="4" w:space="0" w:color="auto"/>
              <w:right w:val="single" w:sz="4" w:space="0" w:color="auto"/>
            </w:tcBorders>
            <w:hideMark/>
          </w:tcPr>
          <w:p w:rsidR="0045490E" w:rsidRDefault="0045490E">
            <w:pPr>
              <w:rPr>
                <w:sz w:val="26"/>
                <w:szCs w:val="26"/>
              </w:rPr>
            </w:pPr>
            <w:r>
              <w:rPr>
                <w:sz w:val="26"/>
                <w:szCs w:val="26"/>
              </w:rPr>
              <w:lastRenderedPageBreak/>
              <w:t>2014-2020</w:t>
            </w:r>
          </w:p>
        </w:tc>
        <w:tc>
          <w:tcPr>
            <w:tcW w:w="1823" w:type="dxa"/>
            <w:tcBorders>
              <w:top w:val="single" w:sz="4" w:space="0" w:color="auto"/>
              <w:left w:val="single" w:sz="4" w:space="0" w:color="auto"/>
              <w:bottom w:val="single" w:sz="4" w:space="0" w:color="auto"/>
              <w:right w:val="single" w:sz="4" w:space="0" w:color="auto"/>
            </w:tcBorders>
            <w:hideMark/>
          </w:tcPr>
          <w:p w:rsidR="0045490E" w:rsidRDefault="0045490E">
            <w:r>
              <w:t>Administracija, dalykų mokytojai.</w:t>
            </w:r>
          </w:p>
        </w:tc>
        <w:tc>
          <w:tcPr>
            <w:tcW w:w="166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1,0</w:t>
            </w:r>
          </w:p>
        </w:tc>
        <w:tc>
          <w:tcPr>
            <w:tcW w:w="1031"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201"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1,0</w:t>
            </w:r>
          </w:p>
        </w:tc>
        <w:tc>
          <w:tcPr>
            <w:tcW w:w="1157"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c>
          <w:tcPr>
            <w:tcW w:w="1096" w:type="dxa"/>
            <w:tcBorders>
              <w:top w:val="single" w:sz="4" w:space="0" w:color="auto"/>
              <w:left w:val="single" w:sz="4" w:space="0" w:color="auto"/>
              <w:bottom w:val="single" w:sz="4" w:space="0" w:color="auto"/>
              <w:right w:val="single" w:sz="4" w:space="0" w:color="auto"/>
            </w:tcBorders>
          </w:tcPr>
          <w:p w:rsidR="0045490E" w:rsidRDefault="0045490E">
            <w:pPr>
              <w:rPr>
                <w:b/>
                <w:i/>
                <w:sz w:val="26"/>
                <w:szCs w:val="26"/>
              </w:rPr>
            </w:pPr>
          </w:p>
        </w:tc>
      </w:tr>
    </w:tbl>
    <w:p w:rsidR="0045490E" w:rsidRDefault="0045490E" w:rsidP="0045490E">
      <w:pPr>
        <w:rPr>
          <w:sz w:val="26"/>
          <w:szCs w:val="26"/>
        </w:rPr>
      </w:pPr>
      <w:r>
        <w:rPr>
          <w:b/>
          <w:i/>
          <w:sz w:val="26"/>
          <w:szCs w:val="26"/>
        </w:rPr>
        <w:lastRenderedPageBreak/>
        <w:t>4 uždavinys:</w:t>
      </w:r>
      <w:r>
        <w:rPr>
          <w:i/>
          <w:sz w:val="26"/>
          <w:szCs w:val="26"/>
        </w:rPr>
        <w:t xml:space="preserve"> </w:t>
      </w:r>
      <w:r>
        <w:rPr>
          <w:b/>
          <w:i/>
          <w:sz w:val="26"/>
          <w:szCs w:val="26"/>
        </w:rPr>
        <w:t>Mokymo(si) galimybių plėtojimas.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2879"/>
        <w:gridCol w:w="2805"/>
        <w:gridCol w:w="1128"/>
        <w:gridCol w:w="1703"/>
        <w:gridCol w:w="1669"/>
        <w:gridCol w:w="1259"/>
        <w:gridCol w:w="1278"/>
        <w:gridCol w:w="1081"/>
        <w:gridCol w:w="1120"/>
      </w:tblGrid>
      <w:tr w:rsidR="0045490E" w:rsidTr="0045490E">
        <w:tc>
          <w:tcPr>
            <w:tcW w:w="2913"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Racionaliai sudaryta pedagogų atestacijos perspektyvinė  programa.</w:t>
            </w:r>
          </w:p>
        </w:tc>
        <w:tc>
          <w:tcPr>
            <w:tcW w:w="2865"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Kiekvienais mokslo metais nuosekliai augantis aukštesnės kvalifikacinės kategorijos pedagogų skaičius.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pPr>
              <w:jc w:val="center"/>
            </w:pPr>
            <w:r>
              <w:t>Kasmet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 xml:space="preserve">Atestacinė komisija. </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0,4</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90E" w:rsidRDefault="0045490E">
            <w:pPr>
              <w:jc w:val="center"/>
            </w:pPr>
            <w:r>
              <w:t>0,4</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45490E" w:rsidRDefault="0045490E">
            <w:pPr>
              <w:jc w:val="center"/>
              <w:rPr>
                <w:b/>
                <w:i/>
              </w:rPr>
            </w:pPr>
          </w:p>
        </w:tc>
      </w:tr>
      <w:tr w:rsidR="0045490E" w:rsidTr="0045490E">
        <w:tc>
          <w:tcPr>
            <w:tcW w:w="2913"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Kvalifikacinių seminarų organizavimas mokytojų kolektyvui.</w:t>
            </w:r>
          </w:p>
        </w:tc>
        <w:tc>
          <w:tcPr>
            <w:tcW w:w="2865"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Dauguma mokytojų taiko aktyvius mokymo metodus, efektyviai naudoja mokymo priemones ir IKT.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pPr>
              <w:rPr>
                <w:sz w:val="26"/>
                <w:szCs w:val="26"/>
              </w:rPr>
            </w:pPr>
            <w:r>
              <w:rPr>
                <w:sz w:val="26"/>
                <w:szCs w:val="26"/>
              </w:rPr>
              <w:t>Kasmet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Administracija,</w:t>
            </w:r>
          </w:p>
          <w:p w:rsidR="0045490E" w:rsidRDefault="0045490E">
            <w:r>
              <w:t>dalykų mokytojai.</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90E" w:rsidRDefault="0045490E">
            <w:pPr>
              <w:jc w:val="center"/>
            </w:pPr>
            <w:r>
              <w:t>Intelektualiniai resursai.</w:t>
            </w:r>
          </w:p>
          <w:p w:rsidR="0045490E" w:rsidRDefault="0045490E">
            <w:pPr>
              <w:jc w:val="center"/>
            </w:pPr>
            <w:r>
              <w:t>12,0</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90E" w:rsidRDefault="0045490E">
            <w:pPr>
              <w:jc w:val="center"/>
            </w:pPr>
            <w:r>
              <w:t>12,0</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jc w:val="center"/>
              <w:rPr>
                <w:b/>
                <w:i/>
              </w:rPr>
            </w:pPr>
          </w:p>
        </w:tc>
      </w:tr>
      <w:tr w:rsidR="0045490E" w:rsidTr="0045490E">
        <w:tc>
          <w:tcPr>
            <w:tcW w:w="2913"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 xml:space="preserve">Sudarytos sąlygos mokytojų kvalifikacijos kėlimui ir persikvalifikavimui, </w:t>
            </w:r>
            <w:r>
              <w:rPr>
                <w:lang w:eastAsia="en-GB"/>
              </w:rPr>
              <w:t>efektyviai panaudojant kvalifikacijos kėlimui skirtas lėšas.</w:t>
            </w:r>
          </w:p>
        </w:tc>
        <w:tc>
          <w:tcPr>
            <w:tcW w:w="2865"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Visi norintys mokytojai įgis dėstomo dalyko kvalifikaciją, pakels kvalifikacinę kategoriją.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pPr>
              <w:jc w:val="center"/>
            </w:pPr>
            <w:r>
              <w:t>2014-2020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Administracija.</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45490E" w:rsidRDefault="0045490E">
            <w:pPr>
              <w:jc w:val="center"/>
            </w:pPr>
            <w:r>
              <w:t>Intelektualiniai resursai.</w:t>
            </w:r>
          </w:p>
          <w:p w:rsidR="0045490E" w:rsidRDefault="0045490E">
            <w:pPr>
              <w:jc w:val="center"/>
            </w:pPr>
            <w:r>
              <w:t>7,0</w:t>
            </w:r>
          </w:p>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45490E" w:rsidRDefault="0045490E">
            <w:pPr>
              <w:jc w:val="center"/>
              <w:rPr>
                <w:b/>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90E" w:rsidRDefault="0045490E">
            <w:pPr>
              <w:jc w:val="center"/>
            </w:pPr>
            <w:r>
              <w:t>7,0</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rPr>
                <w:b/>
                <w:i/>
              </w:rPr>
            </w:pPr>
          </w:p>
        </w:tc>
      </w:tr>
      <w:tr w:rsidR="0045490E" w:rsidTr="0045490E">
        <w:tc>
          <w:tcPr>
            <w:tcW w:w="2913"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pPr>
              <w:autoSpaceDE w:val="0"/>
              <w:autoSpaceDN w:val="0"/>
              <w:adjustRightInd w:val="0"/>
              <w:rPr>
                <w:lang w:eastAsia="lt-LT"/>
              </w:rPr>
            </w:pPr>
            <w:r>
              <w:rPr>
                <w:lang w:eastAsia="lt-LT"/>
              </w:rPr>
              <w:t>Efektyvinti</w:t>
            </w:r>
          </w:p>
          <w:p w:rsidR="0045490E" w:rsidRDefault="0045490E">
            <w:pPr>
              <w:autoSpaceDE w:val="0"/>
              <w:autoSpaceDN w:val="0"/>
              <w:adjustRightInd w:val="0"/>
              <w:rPr>
                <w:rFonts w:ascii="TT83o00" w:hAnsi="TT83o00" w:cs="TT83o00"/>
                <w:lang w:eastAsia="lt-LT"/>
              </w:rPr>
            </w:pPr>
            <w:r>
              <w:rPr>
                <w:lang w:eastAsia="lt-LT"/>
              </w:rPr>
              <w:t>metodini</w:t>
            </w:r>
            <w:r>
              <w:rPr>
                <w:rFonts w:ascii="TT83o00" w:hAnsi="TT83o00" w:cs="TT83o00"/>
                <w:lang w:eastAsia="lt-LT"/>
              </w:rPr>
              <w:t xml:space="preserve">ų </w:t>
            </w:r>
            <w:r>
              <w:rPr>
                <w:lang w:eastAsia="lt-LT"/>
              </w:rPr>
              <w:t>grupi</w:t>
            </w:r>
            <w:r>
              <w:rPr>
                <w:rFonts w:ascii="TT83o00" w:hAnsi="TT83o00" w:cs="TT83o00"/>
                <w:lang w:eastAsia="lt-LT"/>
              </w:rPr>
              <w:t>ų</w:t>
            </w:r>
          </w:p>
          <w:p w:rsidR="0045490E" w:rsidRDefault="0045490E">
            <w:r>
              <w:rPr>
                <w:lang w:eastAsia="lt-LT"/>
              </w:rPr>
              <w:t>darb</w:t>
            </w:r>
            <w:r>
              <w:rPr>
                <w:rFonts w:ascii="TT83o00" w:hAnsi="TT83o00" w:cs="TT83o00"/>
                <w:lang w:eastAsia="lt-LT"/>
              </w:rPr>
              <w:t>ą</w:t>
            </w:r>
            <w:r>
              <w:rPr>
                <w:lang w:eastAsia="lt-LT"/>
              </w:rPr>
              <w:t>.</w:t>
            </w:r>
          </w:p>
        </w:tc>
        <w:tc>
          <w:tcPr>
            <w:tcW w:w="2865"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 xml:space="preserve">Metodinių darbų rengimas Parengtų metodinių darbų skaičius.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pPr>
              <w:jc w:val="center"/>
              <w:rPr>
                <w:b/>
              </w:rPr>
            </w:pPr>
            <w:r>
              <w:t>Nuolat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r>
              <w:t>Metodinių grupių</w:t>
            </w:r>
          </w:p>
          <w:p w:rsidR="0045490E" w:rsidRDefault="0045490E">
            <w:r>
              <w:t>Pirmininkai.</w:t>
            </w: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rsidR="0045490E" w:rsidRDefault="0045490E">
            <w:pPr>
              <w:jc w:val="center"/>
            </w:pPr>
            <w:r>
              <w:t>Intelektualiniai resursai.</w:t>
            </w:r>
          </w:p>
          <w:p w:rsidR="0045490E" w:rsidRDefault="0045490E">
            <w:pPr>
              <w:jc w:val="center"/>
            </w:pPr>
            <w:r>
              <w:t>0,5</w:t>
            </w:r>
          </w:p>
        </w:tc>
        <w:tc>
          <w:tcPr>
            <w:tcW w:w="1309"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jc w:val="center"/>
              <w:rPr>
                <w:b/>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90E" w:rsidRDefault="0045490E">
            <w:pPr>
              <w:jc w:val="center"/>
            </w:pPr>
            <w:r>
              <w:t>0,5</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45490E" w:rsidRDefault="0045490E">
            <w:pPr>
              <w:rPr>
                <w:b/>
                <w:i/>
              </w:rPr>
            </w:pPr>
          </w:p>
        </w:tc>
      </w:tr>
    </w:tbl>
    <w:p w:rsidR="0045490E" w:rsidRDefault="0045490E" w:rsidP="0045490E">
      <w:pPr>
        <w:rPr>
          <w:sz w:val="26"/>
          <w:szCs w:val="26"/>
        </w:rPr>
      </w:pPr>
      <w:r>
        <w:rPr>
          <w:b/>
          <w:i/>
          <w:sz w:val="26"/>
          <w:szCs w:val="26"/>
        </w:rPr>
        <w:t>5 uždavinys: Naudoti netradicines išorines edukacines erdves ugdymo procese</w:t>
      </w:r>
      <w:r>
        <w:rPr>
          <w:b/>
          <w:i/>
          <w:sz w:val="26"/>
          <w:szCs w:val="26"/>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3"/>
        <w:gridCol w:w="2865"/>
        <w:gridCol w:w="1134"/>
        <w:gridCol w:w="1703"/>
        <w:gridCol w:w="1558"/>
        <w:gridCol w:w="1175"/>
        <w:gridCol w:w="1309"/>
        <w:gridCol w:w="1122"/>
        <w:gridCol w:w="1122"/>
      </w:tblGrid>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Sveikos erdvės įkūrimas.</w:t>
            </w:r>
          </w:p>
        </w:tc>
        <w:tc>
          <w:tcPr>
            <w:tcW w:w="2865" w:type="dxa"/>
            <w:tcBorders>
              <w:top w:val="single" w:sz="4" w:space="0" w:color="auto"/>
              <w:left w:val="single" w:sz="4" w:space="0" w:color="auto"/>
              <w:bottom w:val="single" w:sz="4" w:space="0" w:color="auto"/>
              <w:right w:val="single" w:sz="4" w:space="0" w:color="auto"/>
            </w:tcBorders>
            <w:hideMark/>
          </w:tcPr>
          <w:p w:rsidR="0045490E" w:rsidRDefault="0045490E">
            <w:r>
              <w:t xml:space="preserve">Įkurta erdvė (psichinei ir fizinei sveikatai stiprinti) mokiniams. </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 xml:space="preserve">2015-2020 </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r>
              <w:t>Administracija, sudaryta darbo grupė.</w:t>
            </w:r>
          </w:p>
        </w:tc>
        <w:tc>
          <w:tcPr>
            <w:tcW w:w="1558"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10,0</w:t>
            </w:r>
          </w:p>
        </w:tc>
        <w:tc>
          <w:tcPr>
            <w:tcW w:w="117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i/>
              </w:rPr>
            </w:pPr>
          </w:p>
        </w:tc>
      </w:tr>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Vasaros kūrybinių darbų akademijos organizavimas.</w:t>
            </w:r>
          </w:p>
        </w:tc>
        <w:tc>
          <w:tcPr>
            <w:tcW w:w="2865" w:type="dxa"/>
            <w:tcBorders>
              <w:top w:val="single" w:sz="4" w:space="0" w:color="auto"/>
              <w:left w:val="single" w:sz="4" w:space="0" w:color="auto"/>
              <w:bottom w:val="single" w:sz="4" w:space="0" w:color="auto"/>
              <w:right w:val="single" w:sz="4" w:space="0" w:color="auto"/>
            </w:tcBorders>
            <w:hideMark/>
          </w:tcPr>
          <w:p w:rsidR="0045490E" w:rsidRDefault="0045490E">
            <w:r>
              <w:t xml:space="preserve">Kokybiška žinių plėtra neformalioje erdvėje </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2015-2020 m.</w:t>
            </w:r>
          </w:p>
        </w:tc>
        <w:tc>
          <w:tcPr>
            <w:tcW w:w="1703" w:type="dxa"/>
            <w:tcBorders>
              <w:top w:val="single" w:sz="4" w:space="0" w:color="auto"/>
              <w:left w:val="single" w:sz="4" w:space="0" w:color="auto"/>
              <w:bottom w:val="single" w:sz="4" w:space="0" w:color="auto"/>
              <w:right w:val="single" w:sz="4" w:space="0" w:color="auto"/>
            </w:tcBorders>
          </w:tcPr>
          <w:p w:rsidR="0045490E" w:rsidRDefault="0045490E" w:rsidP="00B51005">
            <w:pPr>
              <w:jc w:val="both"/>
            </w:pPr>
            <w:r>
              <w:t xml:space="preserve">Administracija, sudaryta darbo grupė. </w:t>
            </w:r>
          </w:p>
        </w:tc>
        <w:tc>
          <w:tcPr>
            <w:tcW w:w="1558"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6,0</w:t>
            </w:r>
          </w:p>
        </w:tc>
        <w:tc>
          <w:tcPr>
            <w:tcW w:w="117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i/>
              </w:rPr>
            </w:pPr>
            <w:r>
              <w:rPr>
                <w:i/>
              </w:rPr>
              <w:t>3,0</w:t>
            </w:r>
          </w:p>
        </w:tc>
      </w:tr>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Edukacinės išvykos, pažintinės ekskursijos.</w:t>
            </w:r>
          </w:p>
        </w:tc>
        <w:tc>
          <w:tcPr>
            <w:tcW w:w="2865" w:type="dxa"/>
            <w:tcBorders>
              <w:top w:val="single" w:sz="4" w:space="0" w:color="auto"/>
              <w:left w:val="single" w:sz="4" w:space="0" w:color="auto"/>
              <w:bottom w:val="single" w:sz="4" w:space="0" w:color="auto"/>
              <w:right w:val="single" w:sz="4" w:space="0" w:color="auto"/>
            </w:tcBorders>
            <w:hideMark/>
          </w:tcPr>
          <w:p w:rsidR="0045490E" w:rsidRDefault="0045490E">
            <w:r>
              <w:t>Plėtojama kultūrinė, socialinė, karjeros planavimo patirtis.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 xml:space="preserve">Kasmet </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Klasių auklėtojai, dalykų mokytojai.</w:t>
            </w:r>
          </w:p>
        </w:tc>
        <w:tc>
          <w:tcPr>
            <w:tcW w:w="1558"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14,0</w:t>
            </w:r>
          </w:p>
        </w:tc>
        <w:tc>
          <w:tcPr>
            <w:tcW w:w="117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14,0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i/>
              </w:rPr>
            </w:pPr>
          </w:p>
        </w:tc>
      </w:tr>
    </w:tbl>
    <w:p w:rsidR="0045490E" w:rsidRDefault="0045490E" w:rsidP="0045490E">
      <w:pPr>
        <w:rPr>
          <w:b/>
          <w:i/>
          <w:sz w:val="26"/>
          <w:szCs w:val="26"/>
        </w:rPr>
      </w:pPr>
    </w:p>
    <w:p w:rsidR="0045490E" w:rsidRDefault="0045490E" w:rsidP="0045490E">
      <w:pPr>
        <w:rPr>
          <w:sz w:val="26"/>
          <w:szCs w:val="26"/>
        </w:rPr>
      </w:pPr>
      <w:r>
        <w:rPr>
          <w:b/>
          <w:i/>
          <w:sz w:val="26"/>
          <w:szCs w:val="26"/>
        </w:rPr>
        <w:t>6 uždavinys: Asmenybės raidos vientisumo užtikrinimas, mokinių aktyvaus ir sveiko gyvenimo įgūdžių ugdymas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3"/>
        <w:gridCol w:w="3058"/>
        <w:gridCol w:w="1088"/>
        <w:gridCol w:w="1703"/>
        <w:gridCol w:w="1669"/>
        <w:gridCol w:w="1230"/>
        <w:gridCol w:w="1230"/>
        <w:gridCol w:w="1062"/>
        <w:gridCol w:w="1099"/>
      </w:tblGrid>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r>
              <w:t>Mokinių saviraiškos plėtojimas.</w:t>
            </w:r>
          </w:p>
        </w:tc>
        <w:tc>
          <w:tcPr>
            <w:tcW w:w="3179" w:type="dxa"/>
            <w:tcBorders>
              <w:top w:val="single" w:sz="4" w:space="0" w:color="auto"/>
              <w:left w:val="single" w:sz="4" w:space="0" w:color="auto"/>
              <w:bottom w:val="single" w:sz="4" w:space="0" w:color="auto"/>
              <w:right w:val="single" w:sz="4" w:space="0" w:color="auto"/>
            </w:tcBorders>
            <w:hideMark/>
          </w:tcPr>
          <w:p w:rsidR="0045490E" w:rsidRDefault="0045490E">
            <w:r>
              <w:t>Sėkmingas atstovavimas mokyklai olimpiadose, konkursuose, varžybose; mokiniai dalyvauja daugumoje  konkursų ir olimpiadų.</w:t>
            </w:r>
          </w:p>
        </w:tc>
        <w:tc>
          <w:tcPr>
            <w:tcW w:w="1122"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683" w:type="dxa"/>
            <w:tcBorders>
              <w:top w:val="single" w:sz="4" w:space="0" w:color="auto"/>
              <w:left w:val="single" w:sz="4" w:space="0" w:color="auto"/>
              <w:bottom w:val="single" w:sz="4" w:space="0" w:color="auto"/>
              <w:right w:val="single" w:sz="4" w:space="0" w:color="auto"/>
            </w:tcBorders>
            <w:hideMark/>
          </w:tcPr>
          <w:p w:rsidR="0045490E" w:rsidRDefault="0045490E">
            <w:r>
              <w:t xml:space="preserve">Administracija, </w:t>
            </w:r>
          </w:p>
          <w:p w:rsidR="0045490E" w:rsidRDefault="0045490E">
            <w:r>
              <w:t>dalykų mokytojai.</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r>
              <w:t>Intelektualiniai</w:t>
            </w:r>
          </w:p>
          <w:p w:rsidR="0045490E" w:rsidRDefault="0045490E">
            <w:pPr>
              <w:jc w:val="center"/>
            </w:pPr>
            <w:r>
              <w:t>resursai.</w:t>
            </w:r>
          </w:p>
          <w:p w:rsidR="0045490E" w:rsidRDefault="0045490E">
            <w:pPr>
              <w:jc w:val="center"/>
            </w:pPr>
            <w:r>
              <w:t>4,0</w:t>
            </w:r>
          </w:p>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r>
              <w:t>Pilietinės, tautinės, kultūrinės ir socialinės savimonės formavimas.</w:t>
            </w:r>
          </w:p>
        </w:tc>
        <w:tc>
          <w:tcPr>
            <w:tcW w:w="3179" w:type="dxa"/>
            <w:tcBorders>
              <w:top w:val="single" w:sz="4" w:space="0" w:color="auto"/>
              <w:left w:val="single" w:sz="4" w:space="0" w:color="auto"/>
              <w:bottom w:val="single" w:sz="4" w:space="0" w:color="auto"/>
              <w:right w:val="single" w:sz="4" w:space="0" w:color="auto"/>
            </w:tcBorders>
            <w:hideMark/>
          </w:tcPr>
          <w:p w:rsidR="0045490E" w:rsidRDefault="0045490E">
            <w:r>
              <w:t>Sėkmingas projektų, konkursų, konferencijų (jų tarpe ir tarptautinių mokslinių kultūrinio bendradarbiavimo konferencijų), parodų ir pažintinės kultūrinės veiklos (ekskursijų, kelionių) organizavimas.</w:t>
            </w:r>
          </w:p>
        </w:tc>
        <w:tc>
          <w:tcPr>
            <w:tcW w:w="1122"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683" w:type="dxa"/>
            <w:tcBorders>
              <w:top w:val="single" w:sz="4" w:space="0" w:color="auto"/>
              <w:left w:val="single" w:sz="4" w:space="0" w:color="auto"/>
              <w:bottom w:val="single" w:sz="4" w:space="0" w:color="auto"/>
              <w:right w:val="single" w:sz="4" w:space="0" w:color="auto"/>
            </w:tcBorders>
            <w:hideMark/>
          </w:tcPr>
          <w:p w:rsidR="0045490E" w:rsidRDefault="0045490E">
            <w:r>
              <w:t xml:space="preserve">Administracija, </w:t>
            </w:r>
          </w:p>
          <w:p w:rsidR="0045490E" w:rsidRDefault="0045490E">
            <w:r>
              <w:t>mokytojų metodinė taryba,</w:t>
            </w:r>
          </w:p>
          <w:p w:rsidR="0045490E" w:rsidRDefault="0045490E">
            <w:r>
              <w:t>dalykų mokytojai.</w:t>
            </w: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4,0</w:t>
            </w: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c>
          <w:tcPr>
            <w:tcW w:w="116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r>
              <w:t>Mokinių neformalios aktyvios veiklos, programų ir projektų organizavimas – integruotų bendrųjų kompetencijų ir gyvenimo įgūdžių programų ir kitų prevencinių programų vykdymas.</w:t>
            </w:r>
          </w:p>
        </w:tc>
        <w:tc>
          <w:tcPr>
            <w:tcW w:w="3179" w:type="dxa"/>
            <w:tcBorders>
              <w:top w:val="single" w:sz="4" w:space="0" w:color="auto"/>
              <w:left w:val="single" w:sz="4" w:space="0" w:color="auto"/>
              <w:bottom w:val="single" w:sz="4" w:space="0" w:color="auto"/>
              <w:right w:val="single" w:sz="4" w:space="0" w:color="auto"/>
            </w:tcBorders>
            <w:hideMark/>
          </w:tcPr>
          <w:p w:rsidR="0045490E" w:rsidRDefault="0045490E">
            <w:r>
              <w:t>Sėkmingai vykdomos programos.</w:t>
            </w:r>
          </w:p>
        </w:tc>
        <w:tc>
          <w:tcPr>
            <w:tcW w:w="1122"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683" w:type="dxa"/>
            <w:tcBorders>
              <w:top w:val="single" w:sz="4" w:space="0" w:color="auto"/>
              <w:left w:val="single" w:sz="4" w:space="0" w:color="auto"/>
              <w:bottom w:val="single" w:sz="4" w:space="0" w:color="auto"/>
              <w:right w:val="single" w:sz="4" w:space="0" w:color="auto"/>
            </w:tcBorders>
            <w:hideMark/>
          </w:tcPr>
          <w:p w:rsidR="0045490E" w:rsidRDefault="0045490E">
            <w:r>
              <w:t>Administracija, mokytojų metodinė taryba, dalykų mokytojai.</w:t>
            </w: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7,0</w:t>
            </w: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7,0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913" w:type="dxa"/>
            <w:tcBorders>
              <w:top w:val="single" w:sz="4" w:space="0" w:color="auto"/>
              <w:left w:val="single" w:sz="4" w:space="0" w:color="auto"/>
              <w:bottom w:val="single" w:sz="4" w:space="0" w:color="auto"/>
              <w:right w:val="single" w:sz="4" w:space="0" w:color="auto"/>
            </w:tcBorders>
            <w:hideMark/>
          </w:tcPr>
          <w:p w:rsidR="0045490E" w:rsidRDefault="0045490E">
            <w:r>
              <w:t>Sveiko gyvenimo programos integravimas į ugdymo procesą- formalųjį ugdymą ir neformalųjį švietimą.</w:t>
            </w:r>
          </w:p>
        </w:tc>
        <w:tc>
          <w:tcPr>
            <w:tcW w:w="3179" w:type="dxa"/>
            <w:tcBorders>
              <w:top w:val="single" w:sz="4" w:space="0" w:color="auto"/>
              <w:left w:val="single" w:sz="4" w:space="0" w:color="auto"/>
              <w:bottom w:val="single" w:sz="4" w:space="0" w:color="auto"/>
              <w:right w:val="single" w:sz="4" w:space="0" w:color="auto"/>
            </w:tcBorders>
            <w:hideMark/>
          </w:tcPr>
          <w:p w:rsidR="0045490E" w:rsidRDefault="0045490E">
            <w:r>
              <w:t>Integracija į dalykus, klasės valandėles. Mokykla dalyvauja „Sveikatiada“ projekte. Vykdoma vaisių, pieno programos pradinėse klasėse.</w:t>
            </w:r>
          </w:p>
        </w:tc>
        <w:tc>
          <w:tcPr>
            <w:tcW w:w="1122"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683" w:type="dxa"/>
            <w:tcBorders>
              <w:top w:val="single" w:sz="4" w:space="0" w:color="auto"/>
              <w:left w:val="single" w:sz="4" w:space="0" w:color="auto"/>
              <w:bottom w:val="single" w:sz="4" w:space="0" w:color="auto"/>
              <w:right w:val="single" w:sz="4" w:space="0" w:color="auto"/>
            </w:tcBorders>
            <w:hideMark/>
          </w:tcPr>
          <w:p w:rsidR="0045490E" w:rsidRDefault="0045490E">
            <w:r>
              <w:t>Administracija,</w:t>
            </w:r>
          </w:p>
          <w:p w:rsidR="0045490E" w:rsidRDefault="0045490E">
            <w:r>
              <w:t>sveikatos priežiūros specialistė.</w:t>
            </w: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8,0</w:t>
            </w: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5,0</w:t>
            </w:r>
          </w:p>
        </w:tc>
        <w:tc>
          <w:tcPr>
            <w:tcW w:w="1163"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bl>
    <w:p w:rsidR="0045490E" w:rsidRDefault="0045490E" w:rsidP="0045490E">
      <w:pPr>
        <w:rPr>
          <w:sz w:val="26"/>
          <w:szCs w:val="26"/>
        </w:rPr>
      </w:pPr>
      <w:r>
        <w:rPr>
          <w:b/>
          <w:i/>
          <w:sz w:val="26"/>
          <w:szCs w:val="26"/>
        </w:rPr>
        <w:t>7  uždavinys: Kiekvieno bendruomenės nario saugumo ir individualios pagalbos užtikrinimas, efektyvios pagalbos mokiniams teikimas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9"/>
        <w:gridCol w:w="3062"/>
        <w:gridCol w:w="1094"/>
        <w:gridCol w:w="1703"/>
        <w:gridCol w:w="1669"/>
        <w:gridCol w:w="1227"/>
        <w:gridCol w:w="1227"/>
        <w:gridCol w:w="1049"/>
        <w:gridCol w:w="1092"/>
      </w:tblGrid>
      <w:tr w:rsidR="0045490E" w:rsidTr="0045490E">
        <w:tc>
          <w:tcPr>
            <w:tcW w:w="2814" w:type="dxa"/>
            <w:tcBorders>
              <w:top w:val="single" w:sz="4" w:space="0" w:color="auto"/>
              <w:left w:val="single" w:sz="4" w:space="0" w:color="auto"/>
              <w:bottom w:val="single" w:sz="4" w:space="0" w:color="auto"/>
              <w:right w:val="single" w:sz="4" w:space="0" w:color="auto"/>
            </w:tcBorders>
            <w:hideMark/>
          </w:tcPr>
          <w:p w:rsidR="0045490E" w:rsidRDefault="0045490E">
            <w:r>
              <w:t xml:space="preserve">Mokinių, mokytojų ir kitų darbuotojų perspektyvos </w:t>
            </w:r>
            <w:r>
              <w:lastRenderedPageBreak/>
              <w:t>planavimas mokyklos veiklos plėtojimo kontekste.</w:t>
            </w:r>
          </w:p>
        </w:tc>
        <w:tc>
          <w:tcPr>
            <w:tcW w:w="3079" w:type="dxa"/>
            <w:tcBorders>
              <w:top w:val="single" w:sz="4" w:space="0" w:color="auto"/>
              <w:left w:val="single" w:sz="4" w:space="0" w:color="auto"/>
              <w:bottom w:val="single" w:sz="4" w:space="0" w:color="auto"/>
              <w:right w:val="single" w:sz="4" w:space="0" w:color="auto"/>
            </w:tcBorders>
            <w:hideMark/>
          </w:tcPr>
          <w:p w:rsidR="0045490E" w:rsidRDefault="0045490E">
            <w:r>
              <w:lastRenderedPageBreak/>
              <w:t xml:space="preserve">Sėkmingas mokinių tolimesnio mokymosi </w:t>
            </w:r>
            <w:r>
              <w:lastRenderedPageBreak/>
              <w:t>galimybių suplanavimas, sėkmingas mokytojų ir kitų mokyklos darbuotojų darbo sąlygų suderinimas mokyklos reorganizavimo laikotarpiu.</w:t>
            </w:r>
          </w:p>
        </w:tc>
        <w:tc>
          <w:tcPr>
            <w:tcW w:w="1098"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lastRenderedPageBreak/>
              <w:t>2014-2020</w:t>
            </w:r>
          </w:p>
        </w:tc>
        <w:tc>
          <w:tcPr>
            <w:tcW w:w="1646" w:type="dxa"/>
            <w:tcBorders>
              <w:top w:val="single" w:sz="4" w:space="0" w:color="auto"/>
              <w:left w:val="single" w:sz="4" w:space="0" w:color="auto"/>
              <w:bottom w:val="single" w:sz="4" w:space="0" w:color="auto"/>
              <w:right w:val="single" w:sz="4" w:space="0" w:color="auto"/>
            </w:tcBorders>
            <w:hideMark/>
          </w:tcPr>
          <w:p w:rsidR="0045490E" w:rsidRDefault="0045490E">
            <w:r>
              <w:t>Administracija.</w:t>
            </w:r>
          </w:p>
        </w:tc>
        <w:tc>
          <w:tcPr>
            <w:tcW w:w="165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lastRenderedPageBreak/>
              <w:t>80,0</w:t>
            </w:r>
          </w:p>
        </w:tc>
        <w:tc>
          <w:tcPr>
            <w:tcW w:w="123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lastRenderedPageBreak/>
              <w:t>40,0</w:t>
            </w:r>
          </w:p>
        </w:tc>
        <w:tc>
          <w:tcPr>
            <w:tcW w:w="123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40,0</w:t>
            </w:r>
          </w:p>
        </w:tc>
        <w:tc>
          <w:tcPr>
            <w:tcW w:w="1060"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9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814" w:type="dxa"/>
            <w:tcBorders>
              <w:top w:val="single" w:sz="4" w:space="0" w:color="auto"/>
              <w:left w:val="single" w:sz="4" w:space="0" w:color="auto"/>
              <w:bottom w:val="single" w:sz="4" w:space="0" w:color="auto"/>
              <w:right w:val="single" w:sz="4" w:space="0" w:color="auto"/>
            </w:tcBorders>
            <w:hideMark/>
          </w:tcPr>
          <w:p w:rsidR="0045490E" w:rsidRDefault="0045490E">
            <w:r>
              <w:lastRenderedPageBreak/>
              <w:t>Mokinių pozityvaus ir kultūringo elgesio nuostatų ugdymas.</w:t>
            </w:r>
          </w:p>
        </w:tc>
        <w:tc>
          <w:tcPr>
            <w:tcW w:w="3079" w:type="dxa"/>
            <w:tcBorders>
              <w:top w:val="single" w:sz="4" w:space="0" w:color="auto"/>
              <w:left w:val="single" w:sz="4" w:space="0" w:color="auto"/>
              <w:bottom w:val="single" w:sz="4" w:space="0" w:color="auto"/>
              <w:right w:val="single" w:sz="4" w:space="0" w:color="auto"/>
            </w:tcBorders>
            <w:hideMark/>
          </w:tcPr>
          <w:p w:rsidR="0045490E" w:rsidRDefault="0045490E">
            <w:r>
              <w:t>Teigiami mokinių elgesio pokyčiai.</w:t>
            </w:r>
          </w:p>
        </w:tc>
        <w:tc>
          <w:tcPr>
            <w:tcW w:w="1098"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646" w:type="dxa"/>
            <w:tcBorders>
              <w:top w:val="single" w:sz="4" w:space="0" w:color="auto"/>
              <w:left w:val="single" w:sz="4" w:space="0" w:color="auto"/>
              <w:bottom w:val="single" w:sz="4" w:space="0" w:color="auto"/>
              <w:right w:val="single" w:sz="4" w:space="0" w:color="auto"/>
            </w:tcBorders>
            <w:hideMark/>
          </w:tcPr>
          <w:p w:rsidR="0045490E" w:rsidRDefault="0045490E">
            <w:r>
              <w:t>Administracija, mokytojų metodinė taryba.</w:t>
            </w:r>
          </w:p>
        </w:tc>
        <w:tc>
          <w:tcPr>
            <w:tcW w:w="165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3,0</w:t>
            </w:r>
          </w:p>
        </w:tc>
        <w:tc>
          <w:tcPr>
            <w:tcW w:w="123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3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w:t>
            </w:r>
          </w:p>
        </w:tc>
        <w:tc>
          <w:tcPr>
            <w:tcW w:w="1060"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9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r w:rsidR="0045490E" w:rsidTr="0045490E">
        <w:tc>
          <w:tcPr>
            <w:tcW w:w="2814" w:type="dxa"/>
            <w:tcBorders>
              <w:top w:val="single" w:sz="4" w:space="0" w:color="auto"/>
              <w:left w:val="single" w:sz="4" w:space="0" w:color="auto"/>
              <w:bottom w:val="single" w:sz="4" w:space="0" w:color="auto"/>
              <w:right w:val="single" w:sz="4" w:space="0" w:color="auto"/>
            </w:tcBorders>
            <w:hideMark/>
          </w:tcPr>
          <w:p w:rsidR="0045490E" w:rsidRDefault="0045490E">
            <w:r>
              <w:t>Pagalba specialiųjų poreikių mokiniams.</w:t>
            </w:r>
          </w:p>
        </w:tc>
        <w:tc>
          <w:tcPr>
            <w:tcW w:w="3079" w:type="dxa"/>
            <w:tcBorders>
              <w:top w:val="single" w:sz="4" w:space="0" w:color="auto"/>
              <w:left w:val="single" w:sz="4" w:space="0" w:color="auto"/>
              <w:bottom w:val="single" w:sz="4" w:space="0" w:color="auto"/>
              <w:right w:val="single" w:sz="4" w:space="0" w:color="auto"/>
            </w:tcBorders>
            <w:hideMark/>
          </w:tcPr>
          <w:p w:rsidR="0045490E" w:rsidRDefault="0045490E">
            <w:r>
              <w:t>Sėkmingas specialiųjų poreikių  mokinių mokymas, sėkminga atskirų mokinių patirtis.</w:t>
            </w:r>
          </w:p>
        </w:tc>
        <w:tc>
          <w:tcPr>
            <w:tcW w:w="1098"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646" w:type="dxa"/>
            <w:tcBorders>
              <w:top w:val="single" w:sz="4" w:space="0" w:color="auto"/>
              <w:left w:val="single" w:sz="4" w:space="0" w:color="auto"/>
              <w:bottom w:val="single" w:sz="4" w:space="0" w:color="auto"/>
              <w:right w:val="single" w:sz="4" w:space="0" w:color="auto"/>
            </w:tcBorders>
            <w:hideMark/>
          </w:tcPr>
          <w:p w:rsidR="0045490E" w:rsidRDefault="0045490E">
            <w:r>
              <w:t>Administracija, specialioji pedagogė.</w:t>
            </w:r>
          </w:p>
        </w:tc>
        <w:tc>
          <w:tcPr>
            <w:tcW w:w="1656"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r>
              <w:t>Intelektualiniai</w:t>
            </w:r>
          </w:p>
          <w:p w:rsidR="0045490E" w:rsidRDefault="0045490E">
            <w:pPr>
              <w:jc w:val="center"/>
            </w:pPr>
            <w:r>
              <w:t>resursai.</w:t>
            </w:r>
          </w:p>
          <w:p w:rsidR="0045490E" w:rsidRDefault="0045490E">
            <w:pPr>
              <w:jc w:val="center"/>
            </w:pPr>
          </w:p>
        </w:tc>
        <w:tc>
          <w:tcPr>
            <w:tcW w:w="123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3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60"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9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814"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Mokinių informavimas apie mokyklą, mokinių teises / pareigas.</w:t>
            </w:r>
          </w:p>
        </w:tc>
        <w:tc>
          <w:tcPr>
            <w:tcW w:w="3079" w:type="dxa"/>
            <w:tcBorders>
              <w:top w:val="single" w:sz="4" w:space="0" w:color="auto"/>
              <w:left w:val="single" w:sz="4" w:space="0" w:color="auto"/>
              <w:bottom w:val="single" w:sz="4" w:space="0" w:color="auto"/>
              <w:right w:val="single" w:sz="4" w:space="0" w:color="auto"/>
            </w:tcBorders>
            <w:hideMark/>
          </w:tcPr>
          <w:p w:rsidR="0045490E" w:rsidRDefault="0045490E">
            <w:r>
              <w:t xml:space="preserve">Sukurta mokinio knygelė-atmintinė. </w:t>
            </w:r>
          </w:p>
        </w:tc>
        <w:tc>
          <w:tcPr>
            <w:tcW w:w="1098"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 xml:space="preserve">2014-2015 </w:t>
            </w:r>
          </w:p>
        </w:tc>
        <w:tc>
          <w:tcPr>
            <w:tcW w:w="1646"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Administracija.</w:t>
            </w:r>
          </w:p>
        </w:tc>
        <w:tc>
          <w:tcPr>
            <w:tcW w:w="165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1,0</w:t>
            </w:r>
          </w:p>
        </w:tc>
        <w:tc>
          <w:tcPr>
            <w:tcW w:w="123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3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c>
          <w:tcPr>
            <w:tcW w:w="1060"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9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bl>
    <w:p w:rsidR="0045490E" w:rsidRDefault="0045490E" w:rsidP="0045490E">
      <w:pPr>
        <w:rPr>
          <w:sz w:val="26"/>
          <w:szCs w:val="26"/>
        </w:rPr>
      </w:pPr>
      <w:r>
        <w:rPr>
          <w:b/>
          <w:i/>
          <w:sz w:val="26"/>
          <w:szCs w:val="26"/>
        </w:rPr>
        <w:t>8  uždavinys:</w:t>
      </w:r>
      <w:r>
        <w:rPr>
          <w:b/>
          <w:i/>
          <w:sz w:val="26"/>
          <w:szCs w:val="26"/>
          <w:lang w:eastAsia="en-GB"/>
        </w:rPr>
        <w:t xml:space="preserve">  Mokyklos etninės kultūros vertybinių nuostatų puoselėjimas ir atnaujinimas.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3111"/>
        <w:gridCol w:w="1133"/>
        <w:gridCol w:w="1616"/>
        <w:gridCol w:w="1669"/>
        <w:gridCol w:w="1011"/>
        <w:gridCol w:w="1305"/>
        <w:gridCol w:w="1119"/>
        <w:gridCol w:w="1160"/>
      </w:tblGrid>
      <w:tr w:rsidR="0045490E" w:rsidTr="0045490E">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t>Bendrų etnokultūrinių renginių, konferencijų, seminarų ir kt. organizavimas, dalijimasis patirtimi.</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Bendri renginiai.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Kasmet</w:t>
            </w:r>
          </w:p>
        </w:tc>
        <w:tc>
          <w:tcPr>
            <w:tcW w:w="1616" w:type="dxa"/>
            <w:tcBorders>
              <w:top w:val="single" w:sz="4" w:space="0" w:color="auto"/>
              <w:left w:val="single" w:sz="4" w:space="0" w:color="auto"/>
              <w:bottom w:val="single" w:sz="4" w:space="0" w:color="auto"/>
              <w:right w:val="single" w:sz="4" w:space="0" w:color="auto"/>
            </w:tcBorders>
            <w:hideMark/>
          </w:tcPr>
          <w:p w:rsidR="0045490E" w:rsidRDefault="0045490E">
            <w:r>
              <w:t>Mokyklos bendruomenė.</w:t>
            </w:r>
          </w:p>
        </w:tc>
        <w:tc>
          <w:tcPr>
            <w:tcW w:w="164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9,0</w:t>
            </w:r>
          </w:p>
        </w:tc>
        <w:tc>
          <w:tcPr>
            <w:tcW w:w="101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w:t>
            </w: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4,0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r>
      <w:tr w:rsidR="0045490E" w:rsidTr="0045490E">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t>Tradicinių kalendorinių švenčių mokykloje organizavimas.</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Organizuojamos tradicinės kalendorinės šventės.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Kasmet</w:t>
            </w:r>
          </w:p>
        </w:tc>
        <w:tc>
          <w:tcPr>
            <w:tcW w:w="1616" w:type="dxa"/>
            <w:tcBorders>
              <w:top w:val="single" w:sz="4" w:space="0" w:color="auto"/>
              <w:left w:val="single" w:sz="4" w:space="0" w:color="auto"/>
              <w:bottom w:val="single" w:sz="4" w:space="0" w:color="auto"/>
              <w:right w:val="single" w:sz="4" w:space="0" w:color="auto"/>
            </w:tcBorders>
            <w:hideMark/>
          </w:tcPr>
          <w:p w:rsidR="0045490E" w:rsidRDefault="0045490E">
            <w:r>
              <w:t>Mokyklos bendruomenė.</w:t>
            </w:r>
          </w:p>
        </w:tc>
        <w:tc>
          <w:tcPr>
            <w:tcW w:w="164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3,0</w:t>
            </w:r>
          </w:p>
        </w:tc>
        <w:tc>
          <w:tcPr>
            <w:tcW w:w="101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c>
          <w:tcPr>
            <w:tcW w:w="130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r w:rsidR="0045490E" w:rsidTr="0045490E">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t>Etnografinių ekskursijų, žygių, kraštotyrinių ekspedicijų organizavimas.</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Sukaupti vaizdo ir garso įrašai.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Kasmet</w:t>
            </w:r>
          </w:p>
        </w:tc>
        <w:tc>
          <w:tcPr>
            <w:tcW w:w="1616" w:type="dxa"/>
            <w:tcBorders>
              <w:top w:val="single" w:sz="4" w:space="0" w:color="auto"/>
              <w:left w:val="single" w:sz="4" w:space="0" w:color="auto"/>
              <w:bottom w:val="single" w:sz="4" w:space="0" w:color="auto"/>
              <w:right w:val="single" w:sz="4" w:space="0" w:color="auto"/>
            </w:tcBorders>
            <w:hideMark/>
          </w:tcPr>
          <w:p w:rsidR="0045490E" w:rsidRDefault="0045490E">
            <w:r>
              <w:t>Mokytojai, mokinių savivalda.</w:t>
            </w:r>
          </w:p>
        </w:tc>
        <w:tc>
          <w:tcPr>
            <w:tcW w:w="164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10,0</w:t>
            </w:r>
          </w:p>
        </w:tc>
        <w:tc>
          <w:tcPr>
            <w:tcW w:w="101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10,0</w:t>
            </w:r>
          </w:p>
        </w:tc>
        <w:tc>
          <w:tcPr>
            <w:tcW w:w="1163"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rPr>
                <w:lang w:eastAsia="en-GB"/>
              </w:rPr>
              <w:t>Mokyklos etnografinės ekspozicijos turtinimas.</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Eksponuojami etnografiniai daiktai.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Kasmet</w:t>
            </w:r>
          </w:p>
        </w:tc>
        <w:tc>
          <w:tcPr>
            <w:tcW w:w="1616" w:type="dxa"/>
            <w:tcBorders>
              <w:top w:val="single" w:sz="4" w:space="0" w:color="auto"/>
              <w:left w:val="single" w:sz="4" w:space="0" w:color="auto"/>
              <w:bottom w:val="single" w:sz="4" w:space="0" w:color="auto"/>
              <w:right w:val="single" w:sz="4" w:space="0" w:color="auto"/>
            </w:tcBorders>
            <w:hideMark/>
          </w:tcPr>
          <w:p w:rsidR="0045490E" w:rsidRDefault="0045490E">
            <w:r>
              <w:t>Mokyklos bendruomenė.</w:t>
            </w:r>
          </w:p>
        </w:tc>
        <w:tc>
          <w:tcPr>
            <w:tcW w:w="164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4,0</w:t>
            </w:r>
          </w:p>
        </w:tc>
        <w:tc>
          <w:tcPr>
            <w:tcW w:w="101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w:t>
            </w: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w:t>
            </w:r>
          </w:p>
        </w:tc>
      </w:tr>
      <w:tr w:rsidR="0045490E" w:rsidTr="0045490E">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t xml:space="preserve">Bendravimas ir bendradarbiavimas su </w:t>
            </w:r>
            <w:r>
              <w:lastRenderedPageBreak/>
              <w:t>tautodailininkais, etninės kultūros puoselėtojais.</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lastRenderedPageBreak/>
              <w:t>Susitikimai, bendri renginiai.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Kasmet</w:t>
            </w:r>
          </w:p>
        </w:tc>
        <w:tc>
          <w:tcPr>
            <w:tcW w:w="1616" w:type="dxa"/>
            <w:tcBorders>
              <w:top w:val="single" w:sz="4" w:space="0" w:color="auto"/>
              <w:left w:val="single" w:sz="4" w:space="0" w:color="auto"/>
              <w:bottom w:val="single" w:sz="4" w:space="0" w:color="auto"/>
              <w:right w:val="single" w:sz="4" w:space="0" w:color="auto"/>
            </w:tcBorders>
            <w:hideMark/>
          </w:tcPr>
          <w:p w:rsidR="0045490E" w:rsidRDefault="0045490E">
            <w:r>
              <w:t xml:space="preserve">Etnokultūrinių būrelių </w:t>
            </w:r>
            <w:r>
              <w:lastRenderedPageBreak/>
              <w:t>vadovai.</w:t>
            </w:r>
          </w:p>
        </w:tc>
        <w:tc>
          <w:tcPr>
            <w:tcW w:w="164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lastRenderedPageBreak/>
              <w:t>Intelektualiniai</w:t>
            </w:r>
          </w:p>
          <w:p w:rsidR="0045490E" w:rsidRDefault="0045490E">
            <w:pPr>
              <w:jc w:val="center"/>
            </w:pPr>
            <w:r>
              <w:t>resursai.</w:t>
            </w:r>
          </w:p>
          <w:p w:rsidR="0045490E" w:rsidRDefault="0045490E">
            <w:pPr>
              <w:jc w:val="center"/>
            </w:pPr>
            <w:r>
              <w:lastRenderedPageBreak/>
              <w:t>5,0</w:t>
            </w:r>
          </w:p>
        </w:tc>
        <w:tc>
          <w:tcPr>
            <w:tcW w:w="101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6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5,0</w:t>
            </w:r>
          </w:p>
        </w:tc>
      </w:tr>
    </w:tbl>
    <w:p w:rsidR="0045490E" w:rsidRDefault="0045490E" w:rsidP="0045490E">
      <w:pPr>
        <w:rPr>
          <w:b/>
          <w:i/>
          <w:sz w:val="26"/>
          <w:szCs w:val="26"/>
        </w:rPr>
      </w:pPr>
    </w:p>
    <w:p w:rsidR="0045490E" w:rsidRDefault="0045490E" w:rsidP="0045490E">
      <w:pPr>
        <w:rPr>
          <w:b/>
          <w:i/>
          <w:sz w:val="26"/>
          <w:szCs w:val="26"/>
        </w:rPr>
      </w:pPr>
      <w:r>
        <w:rPr>
          <w:b/>
          <w:i/>
          <w:sz w:val="26"/>
          <w:szCs w:val="26"/>
        </w:rPr>
        <w:t>9 uždavinys: Tobulinti profesinio švietimo ir konsultavimo sistemą mokykloje.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117"/>
        <w:gridCol w:w="1134"/>
        <w:gridCol w:w="1703"/>
        <w:gridCol w:w="1559"/>
        <w:gridCol w:w="993"/>
        <w:gridCol w:w="1275"/>
        <w:gridCol w:w="1134"/>
        <w:gridCol w:w="1206"/>
      </w:tblGrid>
      <w:tr w:rsidR="0045490E" w:rsidTr="00B51005">
        <w:trPr>
          <w:trHeight w:val="1116"/>
        </w:trPr>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t xml:space="preserve">Susitikimai su įvairių profesijų žmonėmis. </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Susitikimų skaičius.</w:t>
            </w:r>
          </w:p>
        </w:tc>
        <w:tc>
          <w:tcPr>
            <w:tcW w:w="1134" w:type="dxa"/>
            <w:tcBorders>
              <w:top w:val="single" w:sz="4" w:space="0" w:color="auto"/>
              <w:left w:val="single" w:sz="4" w:space="0" w:color="auto"/>
              <w:bottom w:val="single" w:sz="4" w:space="0" w:color="auto"/>
              <w:right w:val="single" w:sz="4" w:space="0" w:color="auto"/>
            </w:tcBorders>
          </w:tcPr>
          <w:p w:rsidR="0045490E" w:rsidRDefault="0045490E">
            <w:r>
              <w:t>Kelis kartus</w:t>
            </w:r>
          </w:p>
          <w:p w:rsidR="0045490E" w:rsidRDefault="0045490E">
            <w:r>
              <w:t>per metus</w:t>
            </w:r>
          </w:p>
          <w:p w:rsidR="0045490E" w:rsidRDefault="0045490E"/>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Klasių auklėtojai.</w:t>
            </w:r>
          </w:p>
        </w:tc>
        <w:tc>
          <w:tcPr>
            <w:tcW w:w="155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4,0</w:t>
            </w:r>
          </w:p>
        </w:tc>
        <w:tc>
          <w:tcPr>
            <w:tcW w:w="993"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sz w:val="26"/>
                <w:szCs w:val="26"/>
              </w:rPr>
            </w:pPr>
          </w:p>
        </w:tc>
        <w:tc>
          <w:tcPr>
            <w:tcW w:w="120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1,0</w:t>
            </w:r>
          </w:p>
        </w:tc>
      </w:tr>
      <w:tr w:rsidR="0045490E" w:rsidTr="00B51005">
        <w:trPr>
          <w:trHeight w:val="1136"/>
        </w:trPr>
        <w:tc>
          <w:tcPr>
            <w:tcW w:w="2802" w:type="dxa"/>
            <w:tcBorders>
              <w:top w:val="single" w:sz="4" w:space="0" w:color="auto"/>
              <w:left w:val="single" w:sz="4" w:space="0" w:color="auto"/>
              <w:bottom w:val="single" w:sz="4" w:space="0" w:color="auto"/>
              <w:right w:val="single" w:sz="4" w:space="0" w:color="auto"/>
            </w:tcBorders>
          </w:tcPr>
          <w:p w:rsidR="0045490E" w:rsidRDefault="0045490E">
            <w:r>
              <w:t>Mokomųjų-pažintinių išvykų į įvairias</w:t>
            </w:r>
          </w:p>
          <w:p w:rsidR="0045490E" w:rsidRDefault="0045490E">
            <w:r>
              <w:t>institucijas organizavimas.</w:t>
            </w:r>
          </w:p>
          <w:p w:rsidR="0045490E" w:rsidRDefault="0045490E"/>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Išvykų skaičius.</w:t>
            </w:r>
          </w:p>
        </w:tc>
        <w:tc>
          <w:tcPr>
            <w:tcW w:w="1134" w:type="dxa"/>
            <w:tcBorders>
              <w:top w:val="single" w:sz="4" w:space="0" w:color="auto"/>
              <w:left w:val="single" w:sz="4" w:space="0" w:color="auto"/>
              <w:bottom w:val="single" w:sz="4" w:space="0" w:color="auto"/>
              <w:right w:val="single" w:sz="4" w:space="0" w:color="auto"/>
            </w:tcBorders>
          </w:tcPr>
          <w:p w:rsidR="0045490E" w:rsidRDefault="0045490E">
            <w:r>
              <w:t>Kelis kartus</w:t>
            </w:r>
          </w:p>
          <w:p w:rsidR="0045490E" w:rsidRDefault="0045490E" w:rsidP="00B51005">
            <w:r>
              <w:t>per metus</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Klasių auklėtojai.</w:t>
            </w:r>
          </w:p>
        </w:tc>
        <w:tc>
          <w:tcPr>
            <w:tcW w:w="155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w:t>
            </w:r>
          </w:p>
        </w:tc>
        <w:tc>
          <w:tcPr>
            <w:tcW w:w="127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sz w:val="26"/>
                <w:szCs w:val="26"/>
              </w:rPr>
            </w:pPr>
          </w:p>
        </w:tc>
        <w:tc>
          <w:tcPr>
            <w:tcW w:w="120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1,0</w:t>
            </w:r>
          </w:p>
        </w:tc>
      </w:tr>
      <w:tr w:rsidR="0045490E" w:rsidTr="0045490E">
        <w:tc>
          <w:tcPr>
            <w:tcW w:w="2802" w:type="dxa"/>
            <w:tcBorders>
              <w:top w:val="single" w:sz="4" w:space="0" w:color="auto"/>
              <w:left w:val="single" w:sz="4" w:space="0" w:color="auto"/>
              <w:bottom w:val="single" w:sz="4" w:space="0" w:color="auto"/>
              <w:right w:val="single" w:sz="4" w:space="0" w:color="auto"/>
            </w:tcBorders>
            <w:hideMark/>
          </w:tcPr>
          <w:p w:rsidR="0045490E" w:rsidRDefault="0045490E">
            <w:r>
              <w:t>Parengti aplankus apie profesijas.</w:t>
            </w:r>
          </w:p>
        </w:tc>
        <w:tc>
          <w:tcPr>
            <w:tcW w:w="3118" w:type="dxa"/>
            <w:tcBorders>
              <w:top w:val="single" w:sz="4" w:space="0" w:color="auto"/>
              <w:left w:val="single" w:sz="4" w:space="0" w:color="auto"/>
              <w:bottom w:val="single" w:sz="4" w:space="0" w:color="auto"/>
              <w:right w:val="single" w:sz="4" w:space="0" w:color="auto"/>
            </w:tcBorders>
            <w:hideMark/>
          </w:tcPr>
          <w:p w:rsidR="0045490E" w:rsidRDefault="0045490E">
            <w:r>
              <w:t>Sukaupta metodine medžiaga galės pasinaudoti bendruomenės nariai.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r>
              <w:t>Kasmet</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Administracija, profesinio informavimo vadovas.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0,5</w:t>
            </w:r>
          </w:p>
        </w:tc>
        <w:tc>
          <w:tcPr>
            <w:tcW w:w="127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0,5</w:t>
            </w:r>
          </w:p>
        </w:tc>
        <w:tc>
          <w:tcPr>
            <w:tcW w:w="113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sz w:val="26"/>
                <w:szCs w:val="26"/>
              </w:rPr>
            </w:pPr>
          </w:p>
        </w:tc>
        <w:tc>
          <w:tcPr>
            <w:tcW w:w="120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rPr>
                <w:sz w:val="26"/>
                <w:szCs w:val="26"/>
              </w:rPr>
            </w:pPr>
            <w:r>
              <w:rPr>
                <w:sz w:val="26"/>
                <w:szCs w:val="26"/>
              </w:rPr>
              <w:t>0,5</w:t>
            </w:r>
          </w:p>
        </w:tc>
      </w:tr>
    </w:tbl>
    <w:p w:rsidR="0045490E" w:rsidRDefault="0045490E" w:rsidP="0045490E">
      <w:pPr>
        <w:rPr>
          <w:sz w:val="26"/>
          <w:szCs w:val="26"/>
        </w:rPr>
      </w:pPr>
      <w:r>
        <w:rPr>
          <w:b/>
          <w:i/>
          <w:sz w:val="26"/>
          <w:szCs w:val="26"/>
        </w:rPr>
        <w:t>10  uždavinys:</w:t>
      </w:r>
      <w:r>
        <w:rPr>
          <w:b/>
          <w:i/>
          <w:sz w:val="26"/>
          <w:szCs w:val="26"/>
          <w:lang w:eastAsia="en-GB"/>
        </w:rPr>
        <w:t xml:space="preserve"> Mokyklos fizinės aplinkos atnaujinimas, mokyklos erdvių pertvarkymas ir pritaikymas mokyklos ir universalaus daugiafunkcio centro veikloms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3073"/>
        <w:gridCol w:w="1092"/>
        <w:gridCol w:w="1703"/>
        <w:gridCol w:w="1669"/>
        <w:gridCol w:w="1220"/>
        <w:gridCol w:w="1216"/>
        <w:gridCol w:w="1050"/>
        <w:gridCol w:w="1082"/>
      </w:tblGrid>
      <w:tr w:rsidR="0045490E" w:rsidTr="0045490E">
        <w:tc>
          <w:tcPr>
            <w:tcW w:w="2829" w:type="dxa"/>
            <w:tcBorders>
              <w:top w:val="single" w:sz="4" w:space="0" w:color="auto"/>
              <w:left w:val="single" w:sz="4" w:space="0" w:color="auto"/>
              <w:bottom w:val="single" w:sz="4" w:space="0" w:color="auto"/>
              <w:right w:val="single" w:sz="4" w:space="0" w:color="auto"/>
            </w:tcBorders>
            <w:hideMark/>
          </w:tcPr>
          <w:p w:rsidR="0045490E" w:rsidRDefault="0045490E">
            <w:r>
              <w:t>Mokyklos ir universalaus  daugiafunkcinio centro bendros veiklos strategijos sukūrimas.</w:t>
            </w:r>
          </w:p>
        </w:tc>
        <w:tc>
          <w:tcPr>
            <w:tcW w:w="3088" w:type="dxa"/>
            <w:tcBorders>
              <w:top w:val="single" w:sz="4" w:space="0" w:color="auto"/>
              <w:left w:val="single" w:sz="4" w:space="0" w:color="auto"/>
              <w:bottom w:val="single" w:sz="4" w:space="0" w:color="auto"/>
              <w:right w:val="single" w:sz="4" w:space="0" w:color="auto"/>
            </w:tcBorders>
            <w:hideMark/>
          </w:tcPr>
          <w:p w:rsidR="0045490E" w:rsidRDefault="0045490E">
            <w:r>
              <w:t>Mokyklos ir bendruomenės lūkesčių suderinimas, parengta ir rajono savivaldybėje suderinta mokyklos ir universalaus  daugiafunkcinio centro bendros veiklos strategija.</w:t>
            </w:r>
          </w:p>
        </w:tc>
        <w:tc>
          <w:tcPr>
            <w:tcW w:w="1096"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647" w:type="dxa"/>
            <w:tcBorders>
              <w:top w:val="single" w:sz="4" w:space="0" w:color="auto"/>
              <w:left w:val="single" w:sz="4" w:space="0" w:color="auto"/>
              <w:bottom w:val="single" w:sz="4" w:space="0" w:color="auto"/>
              <w:right w:val="single" w:sz="4" w:space="0" w:color="auto"/>
            </w:tcBorders>
            <w:hideMark/>
          </w:tcPr>
          <w:p w:rsidR="0045490E" w:rsidRDefault="0045490E">
            <w:r>
              <w:t>Administracija, mokyklos taryba, mokytojų metodinė taryba.</w:t>
            </w:r>
          </w:p>
        </w:tc>
        <w:tc>
          <w:tcPr>
            <w:tcW w:w="165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0,6</w:t>
            </w:r>
          </w:p>
        </w:tc>
        <w:tc>
          <w:tcPr>
            <w:tcW w:w="122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0,6</w:t>
            </w:r>
          </w:p>
        </w:tc>
        <w:tc>
          <w:tcPr>
            <w:tcW w:w="122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rPr>
                <w:b/>
              </w:rPr>
            </w:pPr>
          </w:p>
        </w:tc>
        <w:tc>
          <w:tcPr>
            <w:tcW w:w="105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93" w:type="dxa"/>
            <w:tcBorders>
              <w:top w:val="single" w:sz="4" w:space="0" w:color="auto"/>
              <w:left w:val="single" w:sz="4" w:space="0" w:color="auto"/>
              <w:bottom w:val="single" w:sz="4" w:space="0" w:color="auto"/>
              <w:right w:val="single" w:sz="4" w:space="0" w:color="auto"/>
            </w:tcBorders>
          </w:tcPr>
          <w:p w:rsidR="0045490E" w:rsidRDefault="0045490E">
            <w:pPr>
              <w:rPr>
                <w:b/>
                <w:i/>
              </w:rPr>
            </w:pPr>
          </w:p>
        </w:tc>
      </w:tr>
      <w:tr w:rsidR="0045490E" w:rsidTr="0045490E">
        <w:tc>
          <w:tcPr>
            <w:tcW w:w="2829" w:type="dxa"/>
            <w:tcBorders>
              <w:top w:val="single" w:sz="4" w:space="0" w:color="auto"/>
              <w:left w:val="single" w:sz="4" w:space="0" w:color="auto"/>
              <w:bottom w:val="single" w:sz="4" w:space="0" w:color="auto"/>
              <w:right w:val="single" w:sz="4" w:space="0" w:color="auto"/>
            </w:tcBorders>
            <w:hideMark/>
          </w:tcPr>
          <w:p w:rsidR="0045490E" w:rsidRDefault="0045490E">
            <w:r>
              <w:t>Universalaus daugiafunkcinio centro steigimo investicinio projekto parengimas, paraiškų projekto finansavimui ES lėšomis parengimas.</w:t>
            </w:r>
          </w:p>
        </w:tc>
        <w:tc>
          <w:tcPr>
            <w:tcW w:w="3088" w:type="dxa"/>
            <w:tcBorders>
              <w:top w:val="single" w:sz="4" w:space="0" w:color="auto"/>
              <w:left w:val="single" w:sz="4" w:space="0" w:color="auto"/>
              <w:bottom w:val="single" w:sz="4" w:space="0" w:color="auto"/>
              <w:right w:val="single" w:sz="4" w:space="0" w:color="auto"/>
            </w:tcBorders>
            <w:hideMark/>
          </w:tcPr>
          <w:p w:rsidR="0045490E" w:rsidRDefault="0045490E">
            <w:r>
              <w:t xml:space="preserve">Mokyklos ir bendruomenės lūkesčių suderinimas, bendradarbiaujant su projektą rengiančia organizacija parengtas ir rajono savivaldybėje suderintas universalaus  daugiafunkcinio centro steigimo investicinis </w:t>
            </w:r>
            <w:r>
              <w:lastRenderedPageBreak/>
              <w:t>projektas, bendradarbiaujant su rajono savivaldybe parengtos paraiškos projekto įgyvendinimo finansavimui, projektas patvirtintas ŠMM ir NPVA.</w:t>
            </w:r>
          </w:p>
        </w:tc>
        <w:tc>
          <w:tcPr>
            <w:tcW w:w="1096"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lastRenderedPageBreak/>
              <w:t>2015-2020</w:t>
            </w:r>
          </w:p>
        </w:tc>
        <w:tc>
          <w:tcPr>
            <w:tcW w:w="1647" w:type="dxa"/>
            <w:tcBorders>
              <w:top w:val="single" w:sz="4" w:space="0" w:color="auto"/>
              <w:left w:val="single" w:sz="4" w:space="0" w:color="auto"/>
              <w:bottom w:val="single" w:sz="4" w:space="0" w:color="auto"/>
              <w:right w:val="single" w:sz="4" w:space="0" w:color="auto"/>
            </w:tcBorders>
            <w:hideMark/>
          </w:tcPr>
          <w:p w:rsidR="0045490E" w:rsidRDefault="0045490E">
            <w:r>
              <w:t>Administracija.</w:t>
            </w:r>
          </w:p>
        </w:tc>
        <w:tc>
          <w:tcPr>
            <w:tcW w:w="165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0,5</w:t>
            </w:r>
          </w:p>
        </w:tc>
        <w:tc>
          <w:tcPr>
            <w:tcW w:w="122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0,5</w:t>
            </w:r>
          </w:p>
        </w:tc>
        <w:tc>
          <w:tcPr>
            <w:tcW w:w="122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55"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93" w:type="dxa"/>
            <w:tcBorders>
              <w:top w:val="single" w:sz="4" w:space="0" w:color="auto"/>
              <w:left w:val="single" w:sz="4" w:space="0" w:color="auto"/>
              <w:bottom w:val="single" w:sz="4" w:space="0" w:color="auto"/>
              <w:right w:val="single" w:sz="4" w:space="0" w:color="auto"/>
            </w:tcBorders>
          </w:tcPr>
          <w:p w:rsidR="0045490E" w:rsidRDefault="0045490E">
            <w:pPr>
              <w:rPr>
                <w:b/>
                <w:i/>
              </w:rPr>
            </w:pPr>
          </w:p>
        </w:tc>
      </w:tr>
      <w:tr w:rsidR="0045490E" w:rsidTr="0045490E">
        <w:tc>
          <w:tcPr>
            <w:tcW w:w="2829" w:type="dxa"/>
            <w:tcBorders>
              <w:top w:val="single" w:sz="4" w:space="0" w:color="auto"/>
              <w:left w:val="single" w:sz="4" w:space="0" w:color="auto"/>
              <w:bottom w:val="single" w:sz="4" w:space="0" w:color="auto"/>
              <w:right w:val="single" w:sz="4" w:space="0" w:color="auto"/>
            </w:tcBorders>
            <w:hideMark/>
          </w:tcPr>
          <w:p w:rsidR="0045490E" w:rsidRDefault="0045490E">
            <w:r>
              <w:lastRenderedPageBreak/>
              <w:t>Daugiafunkcinio centro steigimo projekto įgyvendinimas, mokyklos erdvių atnaujinimas ir pritaikymas mokyklos ir daugiafunkcinio centro veikloms.</w:t>
            </w:r>
          </w:p>
        </w:tc>
        <w:tc>
          <w:tcPr>
            <w:tcW w:w="3088" w:type="dxa"/>
            <w:tcBorders>
              <w:top w:val="single" w:sz="4" w:space="0" w:color="auto"/>
              <w:left w:val="single" w:sz="4" w:space="0" w:color="auto"/>
              <w:bottom w:val="single" w:sz="4" w:space="0" w:color="auto"/>
              <w:right w:val="single" w:sz="4" w:space="0" w:color="auto"/>
            </w:tcBorders>
            <w:hideMark/>
          </w:tcPr>
          <w:p w:rsidR="0045490E" w:rsidRDefault="0045490E">
            <w:r>
              <w:t>Mokyklos ir bendruomenės lūkesčių suderinimas, atnaujintos mokyklos erdvės pritaikytos formaliajam ir neformaliajam ugdymui, ikimokyklinio ir priešmokyklinio ugdymo organizavimui, specialiosios ir socialinės pagalbos vaikams organizavimui, vaikų dienos centro veiklai, vaikų, jaunimo ir suaugusiųjų švietimui, kultūrinei veiklai, sportinei veiklai.</w:t>
            </w:r>
          </w:p>
        </w:tc>
        <w:tc>
          <w:tcPr>
            <w:tcW w:w="1096"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2015-2020</w:t>
            </w:r>
          </w:p>
        </w:tc>
        <w:tc>
          <w:tcPr>
            <w:tcW w:w="1647" w:type="dxa"/>
            <w:tcBorders>
              <w:top w:val="single" w:sz="4" w:space="0" w:color="auto"/>
              <w:left w:val="single" w:sz="4" w:space="0" w:color="auto"/>
              <w:bottom w:val="single" w:sz="4" w:space="0" w:color="auto"/>
              <w:right w:val="single" w:sz="4" w:space="0" w:color="auto"/>
            </w:tcBorders>
            <w:hideMark/>
          </w:tcPr>
          <w:p w:rsidR="0045490E" w:rsidRDefault="0045490E">
            <w:r>
              <w:t>Administracija.</w:t>
            </w:r>
          </w:p>
        </w:tc>
        <w:tc>
          <w:tcPr>
            <w:tcW w:w="1656"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2000</w:t>
            </w:r>
          </w:p>
        </w:tc>
        <w:tc>
          <w:tcPr>
            <w:tcW w:w="122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2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055"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2000</w:t>
            </w:r>
          </w:p>
        </w:tc>
        <w:tc>
          <w:tcPr>
            <w:tcW w:w="1093" w:type="dxa"/>
            <w:tcBorders>
              <w:top w:val="single" w:sz="4" w:space="0" w:color="auto"/>
              <w:left w:val="single" w:sz="4" w:space="0" w:color="auto"/>
              <w:bottom w:val="single" w:sz="4" w:space="0" w:color="auto"/>
              <w:right w:val="single" w:sz="4" w:space="0" w:color="auto"/>
            </w:tcBorders>
          </w:tcPr>
          <w:p w:rsidR="0045490E" w:rsidRDefault="0045490E">
            <w:pPr>
              <w:rPr>
                <w:b/>
                <w:i/>
              </w:rPr>
            </w:pPr>
          </w:p>
        </w:tc>
      </w:tr>
    </w:tbl>
    <w:p w:rsidR="0045490E" w:rsidRDefault="0045490E" w:rsidP="0045490E">
      <w:pPr>
        <w:rPr>
          <w:sz w:val="26"/>
          <w:szCs w:val="26"/>
        </w:rPr>
      </w:pPr>
      <w:r>
        <w:rPr>
          <w:b/>
          <w:i/>
          <w:sz w:val="26"/>
          <w:szCs w:val="26"/>
        </w:rPr>
        <w:t>11 uždavinys:</w:t>
      </w:r>
      <w:r>
        <w:rPr>
          <w:b/>
          <w:i/>
          <w:sz w:val="26"/>
          <w:szCs w:val="26"/>
          <w:lang w:eastAsia="en-GB"/>
        </w:rPr>
        <w:t xml:space="preserve"> Ryšių su tėvais ir vietos bendruomene plėtojimas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2934"/>
        <w:gridCol w:w="1126"/>
        <w:gridCol w:w="1703"/>
        <w:gridCol w:w="1669"/>
        <w:gridCol w:w="1242"/>
        <w:gridCol w:w="1242"/>
        <w:gridCol w:w="1052"/>
        <w:gridCol w:w="1108"/>
      </w:tblGrid>
      <w:tr w:rsidR="0045490E" w:rsidTr="0045490E">
        <w:tc>
          <w:tcPr>
            <w:tcW w:w="2898"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Mokyklos pristatymas tėvams.</w:t>
            </w:r>
          </w:p>
        </w:tc>
        <w:tc>
          <w:tcPr>
            <w:tcW w:w="3022" w:type="dxa"/>
            <w:tcBorders>
              <w:top w:val="single" w:sz="4" w:space="0" w:color="auto"/>
              <w:left w:val="single" w:sz="4" w:space="0" w:color="auto"/>
              <w:bottom w:val="single" w:sz="4" w:space="0" w:color="auto"/>
              <w:right w:val="single" w:sz="4" w:space="0" w:color="auto"/>
            </w:tcBorders>
            <w:hideMark/>
          </w:tcPr>
          <w:p w:rsidR="0045490E" w:rsidRDefault="0045490E">
            <w:r>
              <w:t>Rugsėjo mėn. organizuojami bendri susirinkimai mokinių tėvams pristatant mokyklą, dėstančius mokytojus, vertinimo tvarką, tradicijas.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Kasmet (rugsėjo mėn.)</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r>
              <w:t>Pavaduotojas ugdymui, klasių auklėtojai, dalykų mokytojai.</w:t>
            </w:r>
          </w:p>
        </w:tc>
        <w:tc>
          <w:tcPr>
            <w:tcW w:w="1327"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tc>
        <w:tc>
          <w:tcPr>
            <w:tcW w:w="1291"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91"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0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4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898" w:type="dxa"/>
            <w:tcBorders>
              <w:top w:val="single" w:sz="4" w:space="0" w:color="auto"/>
              <w:left w:val="single" w:sz="4" w:space="0" w:color="auto"/>
              <w:bottom w:val="single" w:sz="4" w:space="0" w:color="auto"/>
              <w:right w:val="single" w:sz="4" w:space="0" w:color="auto"/>
            </w:tcBorders>
            <w:hideMark/>
          </w:tcPr>
          <w:p w:rsidR="0045490E" w:rsidRDefault="0045490E">
            <w:r>
              <w:t>Individualios klasių vadovų  ir tėvų konsultacijos.</w:t>
            </w:r>
          </w:p>
        </w:tc>
        <w:tc>
          <w:tcPr>
            <w:tcW w:w="3022" w:type="dxa"/>
            <w:tcBorders>
              <w:top w:val="single" w:sz="4" w:space="0" w:color="auto"/>
              <w:left w:val="single" w:sz="4" w:space="0" w:color="auto"/>
              <w:bottom w:val="single" w:sz="4" w:space="0" w:color="auto"/>
              <w:right w:val="single" w:sz="4" w:space="0" w:color="auto"/>
            </w:tcBorders>
            <w:hideMark/>
          </w:tcPr>
          <w:p w:rsidR="0045490E" w:rsidRDefault="0045490E">
            <w:r>
              <w:t>Motyvacijos didėjimas.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r>
              <w:t>2014-2020 m.</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r>
              <w:t>Klasių auklėtojai.</w:t>
            </w:r>
          </w:p>
        </w:tc>
        <w:tc>
          <w:tcPr>
            <w:tcW w:w="1327"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tc>
        <w:tc>
          <w:tcPr>
            <w:tcW w:w="1291"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91"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0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4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898" w:type="dxa"/>
            <w:tcBorders>
              <w:top w:val="single" w:sz="4" w:space="0" w:color="auto"/>
              <w:left w:val="single" w:sz="4" w:space="0" w:color="auto"/>
              <w:bottom w:val="single" w:sz="4" w:space="0" w:color="auto"/>
              <w:right w:val="single" w:sz="4" w:space="0" w:color="auto"/>
            </w:tcBorders>
            <w:hideMark/>
          </w:tcPr>
          <w:p w:rsidR="0045490E" w:rsidRDefault="0045490E">
            <w:pPr>
              <w:rPr>
                <w:lang w:val="pt-BR"/>
              </w:rPr>
            </w:pPr>
            <w:r>
              <w:rPr>
                <w:lang w:val="pt-BR"/>
              </w:rPr>
              <w:t>Aktyvus mokytojų ir tėvų bendradarbiavimas.</w:t>
            </w:r>
          </w:p>
        </w:tc>
        <w:tc>
          <w:tcPr>
            <w:tcW w:w="3022" w:type="dxa"/>
            <w:tcBorders>
              <w:top w:val="single" w:sz="4" w:space="0" w:color="auto"/>
              <w:left w:val="single" w:sz="4" w:space="0" w:color="auto"/>
              <w:bottom w:val="single" w:sz="4" w:space="0" w:color="auto"/>
              <w:right w:val="single" w:sz="4" w:space="0" w:color="auto"/>
            </w:tcBorders>
            <w:hideMark/>
          </w:tcPr>
          <w:p w:rsidR="0045490E" w:rsidRDefault="0045490E">
            <w:r>
              <w:t>Tėvų diena, Mamų diena, sveikatingumo ir sporto šventė.</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2015-2020 m.</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pPr>
              <w:jc w:val="both"/>
            </w:pPr>
            <w:r>
              <w:t>Administracija, dalykų mokytojai, klasių auklėtojai.</w:t>
            </w:r>
          </w:p>
        </w:tc>
        <w:tc>
          <w:tcPr>
            <w:tcW w:w="1327"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3,0</w:t>
            </w:r>
          </w:p>
        </w:tc>
        <w:tc>
          <w:tcPr>
            <w:tcW w:w="1291"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c>
          <w:tcPr>
            <w:tcW w:w="1291"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c>
          <w:tcPr>
            <w:tcW w:w="110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48"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r w:rsidR="0045490E" w:rsidTr="0045490E">
        <w:tc>
          <w:tcPr>
            <w:tcW w:w="2898" w:type="dxa"/>
            <w:tcBorders>
              <w:top w:val="single" w:sz="4" w:space="0" w:color="auto"/>
              <w:left w:val="single" w:sz="4" w:space="0" w:color="auto"/>
              <w:bottom w:val="single" w:sz="4" w:space="0" w:color="auto"/>
              <w:right w:val="single" w:sz="4" w:space="0" w:color="auto"/>
            </w:tcBorders>
            <w:hideMark/>
          </w:tcPr>
          <w:p w:rsidR="0045490E" w:rsidRDefault="0045490E">
            <w:r>
              <w:lastRenderedPageBreak/>
              <w:t>Bendradarbiavimo su tėvais formų įvairovės paieška, „Atviro kontakto</w:t>
            </w:r>
            <w:r>
              <w:br w:type="column"/>
            </w:r>
            <w:r>
              <w:br w:type="column"/>
              <w:t>“ valandos su dalykų mokytojais.</w:t>
            </w:r>
          </w:p>
        </w:tc>
        <w:tc>
          <w:tcPr>
            <w:tcW w:w="3022" w:type="dxa"/>
            <w:tcBorders>
              <w:top w:val="single" w:sz="4" w:space="0" w:color="auto"/>
              <w:left w:val="single" w:sz="4" w:space="0" w:color="auto"/>
              <w:bottom w:val="single" w:sz="4" w:space="0" w:color="auto"/>
              <w:right w:val="single" w:sz="4" w:space="0" w:color="auto"/>
            </w:tcBorders>
            <w:hideMark/>
          </w:tcPr>
          <w:p w:rsidR="0045490E" w:rsidRDefault="0045490E">
            <w:r>
              <w:t>Motyvacijos didėjimas.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r>
              <w:t>2015-2020 m.</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r>
              <w:t>Administracija, dalykų mokytojai.</w:t>
            </w:r>
          </w:p>
        </w:tc>
        <w:tc>
          <w:tcPr>
            <w:tcW w:w="1327"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tc>
        <w:tc>
          <w:tcPr>
            <w:tcW w:w="1291"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291"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108" w:type="dxa"/>
            <w:tcBorders>
              <w:top w:val="single" w:sz="4" w:space="0" w:color="auto"/>
              <w:left w:val="single" w:sz="4" w:space="0" w:color="auto"/>
              <w:bottom w:val="single" w:sz="4" w:space="0" w:color="auto"/>
              <w:right w:val="single" w:sz="4" w:space="0" w:color="auto"/>
            </w:tcBorders>
          </w:tcPr>
          <w:p w:rsidR="0045490E" w:rsidRDefault="0045490E">
            <w:pPr>
              <w:jc w:val="center"/>
            </w:pPr>
          </w:p>
        </w:tc>
        <w:tc>
          <w:tcPr>
            <w:tcW w:w="1148" w:type="dxa"/>
            <w:tcBorders>
              <w:top w:val="single" w:sz="4" w:space="0" w:color="auto"/>
              <w:left w:val="single" w:sz="4" w:space="0" w:color="auto"/>
              <w:bottom w:val="single" w:sz="4" w:space="0" w:color="auto"/>
              <w:right w:val="single" w:sz="4" w:space="0" w:color="auto"/>
            </w:tcBorders>
          </w:tcPr>
          <w:p w:rsidR="0045490E" w:rsidRDefault="0045490E">
            <w:pPr>
              <w:rPr>
                <w:b/>
                <w:i/>
              </w:rPr>
            </w:pPr>
          </w:p>
        </w:tc>
      </w:tr>
      <w:tr w:rsidR="0045490E" w:rsidTr="0045490E">
        <w:tc>
          <w:tcPr>
            <w:tcW w:w="2898" w:type="dxa"/>
            <w:tcBorders>
              <w:top w:val="single" w:sz="4" w:space="0" w:color="auto"/>
              <w:left w:val="single" w:sz="4" w:space="0" w:color="auto"/>
              <w:bottom w:val="single" w:sz="4" w:space="0" w:color="auto"/>
              <w:right w:val="single" w:sz="4" w:space="0" w:color="auto"/>
            </w:tcBorders>
            <w:hideMark/>
          </w:tcPr>
          <w:p w:rsidR="0045490E" w:rsidRDefault="0045490E">
            <w:r>
              <w:t>Tėvų pedagoginis psichologinis švietimas.</w:t>
            </w:r>
          </w:p>
        </w:tc>
        <w:tc>
          <w:tcPr>
            <w:tcW w:w="3022" w:type="dxa"/>
            <w:tcBorders>
              <w:top w:val="single" w:sz="4" w:space="0" w:color="auto"/>
              <w:left w:val="single" w:sz="4" w:space="0" w:color="auto"/>
              <w:bottom w:val="single" w:sz="4" w:space="0" w:color="auto"/>
              <w:right w:val="single" w:sz="4" w:space="0" w:color="auto"/>
            </w:tcBorders>
            <w:hideMark/>
          </w:tcPr>
          <w:p w:rsidR="0045490E" w:rsidRDefault="0045490E">
            <w:r>
              <w:t>Konsultacijos, paskaitos,</w:t>
            </w:r>
          </w:p>
          <w:p w:rsidR="0045490E" w:rsidRDefault="0045490E">
            <w:r>
              <w:t>pagerėjusi mokinių mokymosi motyvacija.</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r>
              <w:t>2014-2020 m.</w:t>
            </w:r>
          </w:p>
        </w:tc>
        <w:tc>
          <w:tcPr>
            <w:tcW w:w="1703" w:type="dxa"/>
            <w:tcBorders>
              <w:top w:val="single" w:sz="4" w:space="0" w:color="auto"/>
              <w:left w:val="single" w:sz="4" w:space="0" w:color="auto"/>
              <w:bottom w:val="single" w:sz="4" w:space="0" w:color="auto"/>
              <w:right w:val="single" w:sz="4" w:space="0" w:color="auto"/>
            </w:tcBorders>
            <w:hideMark/>
          </w:tcPr>
          <w:p w:rsidR="0045490E" w:rsidRDefault="0045490E">
            <w:r>
              <w:t>Psichologas, bendruomenės slaugytojas, mokyklos taryba.</w:t>
            </w:r>
          </w:p>
        </w:tc>
        <w:tc>
          <w:tcPr>
            <w:tcW w:w="1327"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3,0</w:t>
            </w:r>
          </w:p>
        </w:tc>
        <w:tc>
          <w:tcPr>
            <w:tcW w:w="1291"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291"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2,0</w:t>
            </w:r>
          </w:p>
        </w:tc>
        <w:tc>
          <w:tcPr>
            <w:tcW w:w="110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48"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bl>
    <w:p w:rsidR="0045490E" w:rsidRDefault="0045490E" w:rsidP="0045490E">
      <w:pPr>
        <w:rPr>
          <w:sz w:val="26"/>
          <w:szCs w:val="26"/>
        </w:rPr>
      </w:pPr>
      <w:r>
        <w:rPr>
          <w:b/>
          <w:i/>
          <w:sz w:val="26"/>
          <w:szCs w:val="26"/>
        </w:rPr>
        <w:t>12  uždavinys:</w:t>
      </w:r>
      <w:r>
        <w:rPr>
          <w:b/>
          <w:i/>
          <w:sz w:val="26"/>
          <w:szCs w:val="26"/>
          <w:lang w:eastAsia="en-GB"/>
        </w:rPr>
        <w:t xml:space="preserve"> Bendradarbiavimas su rajono, regiono, šalies ir užsienio organizacijomis ir institucijomis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2935"/>
        <w:gridCol w:w="1105"/>
        <w:gridCol w:w="1703"/>
        <w:gridCol w:w="1669"/>
        <w:gridCol w:w="1240"/>
        <w:gridCol w:w="1250"/>
        <w:gridCol w:w="1079"/>
        <w:gridCol w:w="1107"/>
      </w:tblGrid>
      <w:tr w:rsidR="0045490E" w:rsidTr="0045490E">
        <w:tc>
          <w:tcPr>
            <w:tcW w:w="2909" w:type="dxa"/>
            <w:tcBorders>
              <w:top w:val="single" w:sz="4" w:space="0" w:color="auto"/>
              <w:left w:val="single" w:sz="4" w:space="0" w:color="auto"/>
              <w:bottom w:val="single" w:sz="4" w:space="0" w:color="auto"/>
              <w:right w:val="single" w:sz="4" w:space="0" w:color="auto"/>
            </w:tcBorders>
            <w:hideMark/>
          </w:tcPr>
          <w:p w:rsidR="0045490E" w:rsidRDefault="0045490E">
            <w:r>
              <w:t>Bendradarbiavimo su kitomis rajono, regiono ir šalies mokyklomis mokinių projektinio darbo ir mokytojų metodinio bendradarbiavimo srityse plėtojimas.</w:t>
            </w:r>
          </w:p>
        </w:tc>
        <w:tc>
          <w:tcPr>
            <w:tcW w:w="3011" w:type="dxa"/>
            <w:tcBorders>
              <w:top w:val="single" w:sz="4" w:space="0" w:color="auto"/>
              <w:left w:val="single" w:sz="4" w:space="0" w:color="auto"/>
              <w:bottom w:val="single" w:sz="4" w:space="0" w:color="auto"/>
              <w:right w:val="single" w:sz="4" w:space="0" w:color="auto"/>
            </w:tcBorders>
            <w:hideMark/>
          </w:tcPr>
          <w:p w:rsidR="0045490E" w:rsidRDefault="0045490E">
            <w:r>
              <w:t>Bendradarbiavimo susitarimai su bent dviejomis naujomis mokyklomis.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Administracija, mokytojų metodinė taryba.</w:t>
            </w:r>
          </w:p>
        </w:tc>
        <w:tc>
          <w:tcPr>
            <w:tcW w:w="128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15,0</w:t>
            </w:r>
          </w:p>
        </w:tc>
        <w:tc>
          <w:tcPr>
            <w:tcW w:w="130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10,0</w:t>
            </w:r>
          </w:p>
        </w:tc>
        <w:tc>
          <w:tcPr>
            <w:tcW w:w="111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5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5,0</w:t>
            </w:r>
          </w:p>
        </w:tc>
      </w:tr>
      <w:tr w:rsidR="0045490E" w:rsidTr="0045490E">
        <w:tc>
          <w:tcPr>
            <w:tcW w:w="2909" w:type="dxa"/>
            <w:tcBorders>
              <w:top w:val="single" w:sz="4" w:space="0" w:color="auto"/>
              <w:left w:val="single" w:sz="4" w:space="0" w:color="auto"/>
              <w:bottom w:val="single" w:sz="4" w:space="0" w:color="auto"/>
              <w:right w:val="single" w:sz="4" w:space="0" w:color="auto"/>
            </w:tcBorders>
            <w:hideMark/>
          </w:tcPr>
          <w:p w:rsidR="0045490E" w:rsidRDefault="0045490E">
            <w:r>
              <w:t>Bendradarbiavimo  rajono, regiono ir šalies organizacijomis kultūrinio bendradarbiavimo srityse plėtojimas.</w:t>
            </w:r>
          </w:p>
        </w:tc>
        <w:tc>
          <w:tcPr>
            <w:tcW w:w="3011" w:type="dxa"/>
            <w:tcBorders>
              <w:top w:val="single" w:sz="4" w:space="0" w:color="auto"/>
              <w:left w:val="single" w:sz="4" w:space="0" w:color="auto"/>
              <w:bottom w:val="single" w:sz="4" w:space="0" w:color="auto"/>
              <w:right w:val="single" w:sz="4" w:space="0" w:color="auto"/>
            </w:tcBorders>
            <w:hideMark/>
          </w:tcPr>
          <w:p w:rsidR="0045490E" w:rsidRDefault="0045490E">
            <w:r>
              <w:t>Bendradarbiavimas su Grūšlaukės girininkija, Salantų regioninių parkų, Mosėdžio akmenų muziejumi.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Administracija.</w:t>
            </w:r>
          </w:p>
        </w:tc>
        <w:tc>
          <w:tcPr>
            <w:tcW w:w="128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tc>
        <w:tc>
          <w:tcPr>
            <w:tcW w:w="130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6,0</w:t>
            </w:r>
          </w:p>
        </w:tc>
        <w:tc>
          <w:tcPr>
            <w:tcW w:w="111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5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r w:rsidR="0045490E" w:rsidTr="0045490E">
        <w:tc>
          <w:tcPr>
            <w:tcW w:w="2909" w:type="dxa"/>
            <w:tcBorders>
              <w:top w:val="single" w:sz="4" w:space="0" w:color="auto"/>
              <w:left w:val="single" w:sz="4" w:space="0" w:color="auto"/>
              <w:bottom w:val="single" w:sz="4" w:space="0" w:color="auto"/>
              <w:right w:val="single" w:sz="4" w:space="0" w:color="auto"/>
            </w:tcBorders>
            <w:hideMark/>
          </w:tcPr>
          <w:p w:rsidR="0045490E" w:rsidRDefault="0045490E">
            <w:r>
              <w:t>Bendradarbiavimo su socialiniais partneriais plėtojimas, bendradarbiavimo formų ir tikslų  atnaujinimas.</w:t>
            </w:r>
          </w:p>
        </w:tc>
        <w:tc>
          <w:tcPr>
            <w:tcW w:w="3011" w:type="dxa"/>
            <w:tcBorders>
              <w:top w:val="single" w:sz="4" w:space="0" w:color="auto"/>
              <w:left w:val="single" w:sz="4" w:space="0" w:color="auto"/>
              <w:bottom w:val="single" w:sz="4" w:space="0" w:color="auto"/>
              <w:right w:val="single" w:sz="4" w:space="0" w:color="auto"/>
            </w:tcBorders>
            <w:hideMark/>
          </w:tcPr>
          <w:p w:rsidR="0045490E" w:rsidRDefault="0045490E">
            <w:r>
              <w:t>Bendradarbiavimas su rajono savivaldybės Švietimo ir sporto skyriumi, Darbėnų seniūnija, savivaldybės Vaiko teisių apsaugos tarnyba.</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Administracija, mokytojų metodinė taryba.</w:t>
            </w:r>
          </w:p>
        </w:tc>
        <w:tc>
          <w:tcPr>
            <w:tcW w:w="128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4,0</w:t>
            </w:r>
          </w:p>
        </w:tc>
        <w:tc>
          <w:tcPr>
            <w:tcW w:w="130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1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5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r w:rsidR="0045490E" w:rsidTr="0045490E">
        <w:tc>
          <w:tcPr>
            <w:tcW w:w="2909" w:type="dxa"/>
            <w:tcBorders>
              <w:top w:val="single" w:sz="4" w:space="0" w:color="auto"/>
              <w:left w:val="single" w:sz="4" w:space="0" w:color="auto"/>
              <w:bottom w:val="single" w:sz="4" w:space="0" w:color="auto"/>
              <w:right w:val="single" w:sz="4" w:space="0" w:color="auto"/>
            </w:tcBorders>
            <w:hideMark/>
          </w:tcPr>
          <w:p w:rsidR="0045490E" w:rsidRDefault="0045490E">
            <w:r>
              <w:t>Mokyklos veiklos rėmėjų paieška, bendradarbiavimo efektyvinimas.</w:t>
            </w:r>
          </w:p>
        </w:tc>
        <w:tc>
          <w:tcPr>
            <w:tcW w:w="3011" w:type="dxa"/>
            <w:tcBorders>
              <w:top w:val="single" w:sz="4" w:space="0" w:color="auto"/>
              <w:left w:val="single" w:sz="4" w:space="0" w:color="auto"/>
              <w:bottom w:val="single" w:sz="4" w:space="0" w:color="auto"/>
              <w:right w:val="single" w:sz="4" w:space="0" w:color="auto"/>
            </w:tcBorders>
            <w:hideMark/>
          </w:tcPr>
          <w:p w:rsidR="0045490E" w:rsidRDefault="0045490E">
            <w:r>
              <w:t>Pasirašytos bent dvi naujos sutartys.</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Administracija.</w:t>
            </w:r>
          </w:p>
        </w:tc>
        <w:tc>
          <w:tcPr>
            <w:tcW w:w="128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 resursai.</w:t>
            </w:r>
          </w:p>
          <w:p w:rsidR="0045490E" w:rsidRDefault="0045490E">
            <w:pPr>
              <w:jc w:val="center"/>
            </w:pPr>
            <w:r>
              <w:t>4,0</w:t>
            </w:r>
          </w:p>
        </w:tc>
        <w:tc>
          <w:tcPr>
            <w:tcW w:w="130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4"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3,0</w:t>
            </w:r>
          </w:p>
        </w:tc>
        <w:tc>
          <w:tcPr>
            <w:tcW w:w="1118"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59"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w:t>
            </w:r>
          </w:p>
        </w:tc>
      </w:tr>
      <w:tr w:rsidR="0045490E" w:rsidTr="0045490E">
        <w:tc>
          <w:tcPr>
            <w:tcW w:w="2909" w:type="dxa"/>
            <w:tcBorders>
              <w:top w:val="single" w:sz="4" w:space="0" w:color="auto"/>
              <w:left w:val="single" w:sz="4" w:space="0" w:color="auto"/>
              <w:bottom w:val="single" w:sz="4" w:space="0" w:color="auto"/>
              <w:right w:val="single" w:sz="4" w:space="0" w:color="auto"/>
            </w:tcBorders>
            <w:hideMark/>
          </w:tcPr>
          <w:p w:rsidR="0045490E" w:rsidRDefault="0045490E">
            <w:r>
              <w:t>Bendrų projektų rengimas.</w:t>
            </w:r>
          </w:p>
        </w:tc>
        <w:tc>
          <w:tcPr>
            <w:tcW w:w="3011" w:type="dxa"/>
            <w:tcBorders>
              <w:top w:val="single" w:sz="4" w:space="0" w:color="auto"/>
              <w:left w:val="single" w:sz="4" w:space="0" w:color="auto"/>
              <w:bottom w:val="single" w:sz="4" w:space="0" w:color="auto"/>
              <w:right w:val="single" w:sz="4" w:space="0" w:color="auto"/>
            </w:tcBorders>
            <w:hideMark/>
          </w:tcPr>
          <w:p w:rsidR="0045490E" w:rsidRDefault="0045490E">
            <w:r>
              <w:t>Bendri projektai.</w:t>
            </w:r>
          </w:p>
        </w:tc>
        <w:tc>
          <w:tcPr>
            <w:tcW w:w="1134" w:type="dxa"/>
            <w:tcBorders>
              <w:top w:val="single" w:sz="4" w:space="0" w:color="auto"/>
              <w:left w:val="single" w:sz="4" w:space="0" w:color="auto"/>
              <w:bottom w:val="single" w:sz="4" w:space="0" w:color="auto"/>
              <w:right w:val="single" w:sz="4" w:space="0" w:color="auto"/>
            </w:tcBorders>
            <w:hideMark/>
          </w:tcPr>
          <w:p w:rsidR="0045490E" w:rsidRDefault="0045490E">
            <w:pPr>
              <w:jc w:val="center"/>
            </w:pPr>
            <w:r>
              <w:t>2014-2020 m.</w:t>
            </w:r>
          </w:p>
        </w:tc>
        <w:tc>
          <w:tcPr>
            <w:tcW w:w="1701" w:type="dxa"/>
            <w:tcBorders>
              <w:top w:val="single" w:sz="4" w:space="0" w:color="auto"/>
              <w:left w:val="single" w:sz="4" w:space="0" w:color="auto"/>
              <w:bottom w:val="single" w:sz="4" w:space="0" w:color="auto"/>
              <w:right w:val="single" w:sz="4" w:space="0" w:color="auto"/>
            </w:tcBorders>
            <w:hideMark/>
          </w:tcPr>
          <w:p w:rsidR="0045490E" w:rsidRDefault="0045490E">
            <w:r>
              <w:t>Administracija, mokyklos bendruomenė.</w:t>
            </w:r>
          </w:p>
        </w:tc>
        <w:tc>
          <w:tcPr>
            <w:tcW w:w="1282"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Intelektualiniai</w:t>
            </w:r>
          </w:p>
          <w:p w:rsidR="0045490E" w:rsidRDefault="0045490E">
            <w:pPr>
              <w:jc w:val="center"/>
            </w:pPr>
            <w:r>
              <w:t>resursai.</w:t>
            </w:r>
          </w:p>
          <w:p w:rsidR="0045490E" w:rsidRDefault="0045490E">
            <w:pPr>
              <w:jc w:val="center"/>
            </w:pPr>
            <w:r>
              <w:t>10,0</w:t>
            </w:r>
          </w:p>
        </w:tc>
        <w:tc>
          <w:tcPr>
            <w:tcW w:w="130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304"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c>
          <w:tcPr>
            <w:tcW w:w="1118" w:type="dxa"/>
            <w:tcBorders>
              <w:top w:val="single" w:sz="4" w:space="0" w:color="auto"/>
              <w:left w:val="single" w:sz="4" w:space="0" w:color="auto"/>
              <w:bottom w:val="single" w:sz="4" w:space="0" w:color="auto"/>
              <w:right w:val="single" w:sz="4" w:space="0" w:color="auto"/>
            </w:tcBorders>
            <w:vAlign w:val="center"/>
            <w:hideMark/>
          </w:tcPr>
          <w:p w:rsidR="0045490E" w:rsidRDefault="0045490E">
            <w:pPr>
              <w:jc w:val="center"/>
            </w:pPr>
            <w:r>
              <w:t>10,0</w:t>
            </w:r>
          </w:p>
        </w:tc>
        <w:tc>
          <w:tcPr>
            <w:tcW w:w="1159" w:type="dxa"/>
            <w:tcBorders>
              <w:top w:val="single" w:sz="4" w:space="0" w:color="auto"/>
              <w:left w:val="single" w:sz="4" w:space="0" w:color="auto"/>
              <w:bottom w:val="single" w:sz="4" w:space="0" w:color="auto"/>
              <w:right w:val="single" w:sz="4" w:space="0" w:color="auto"/>
            </w:tcBorders>
            <w:vAlign w:val="center"/>
          </w:tcPr>
          <w:p w:rsidR="0045490E" w:rsidRDefault="0045490E">
            <w:pPr>
              <w:jc w:val="center"/>
            </w:pPr>
          </w:p>
        </w:tc>
      </w:tr>
    </w:tbl>
    <w:p w:rsidR="0045490E" w:rsidRDefault="0045490E" w:rsidP="0045490E">
      <w:pPr>
        <w:rPr>
          <w:b/>
          <w:bCs/>
        </w:rPr>
        <w:sectPr w:rsidR="0045490E">
          <w:pgSz w:w="15840" w:h="12240" w:orient="landscape"/>
          <w:pgMar w:top="1134" w:right="567" w:bottom="567" w:left="567" w:header="709" w:footer="709" w:gutter="0"/>
          <w:cols w:space="1296"/>
        </w:sectPr>
      </w:pPr>
    </w:p>
    <w:bookmarkEnd w:id="4"/>
    <w:p w:rsidR="002B6FDA" w:rsidRPr="00832BDA" w:rsidRDefault="008C0351" w:rsidP="00924935">
      <w:pPr>
        <w:spacing w:line="360" w:lineRule="auto"/>
        <w:jc w:val="center"/>
        <w:rPr>
          <w:b/>
          <w:sz w:val="28"/>
          <w:szCs w:val="28"/>
        </w:rPr>
      </w:pPr>
      <w:r w:rsidRPr="00832BDA">
        <w:rPr>
          <w:b/>
          <w:sz w:val="28"/>
          <w:szCs w:val="28"/>
          <w:lang w:val="pt-BR"/>
        </w:rPr>
        <w:lastRenderedPageBreak/>
        <w:t>VII</w:t>
      </w:r>
      <w:r w:rsidR="002B6FDA" w:rsidRPr="00832BDA">
        <w:rPr>
          <w:b/>
          <w:sz w:val="28"/>
          <w:szCs w:val="28"/>
          <w:lang w:val="pt-BR"/>
        </w:rPr>
        <w:t>. P</w:t>
      </w:r>
      <w:r w:rsidR="002B6FDA" w:rsidRPr="00832BDA">
        <w:rPr>
          <w:b/>
          <w:sz w:val="28"/>
          <w:szCs w:val="28"/>
        </w:rPr>
        <w:t>LANO STEBĖSENOS SISTEMA</w:t>
      </w:r>
    </w:p>
    <w:p w:rsidR="002B6FDA" w:rsidRPr="00832BDA" w:rsidRDefault="00CF7AEC" w:rsidP="004164DE">
      <w:pPr>
        <w:spacing w:line="360" w:lineRule="auto"/>
        <w:ind w:firstLine="360"/>
        <w:jc w:val="both"/>
      </w:pPr>
      <w:r>
        <w:t xml:space="preserve">          </w:t>
      </w:r>
      <w:r w:rsidR="002B6FDA" w:rsidRPr="00832BDA">
        <w:t>Strateginio įstaigos plano stebėsena atliekama viso proceso metu</w:t>
      </w:r>
      <w:r w:rsidR="008C0351" w:rsidRPr="00832BDA">
        <w:t>.</w:t>
      </w:r>
      <w:r>
        <w:t xml:space="preserve"> </w:t>
      </w:r>
      <w:r w:rsidR="002B6FDA" w:rsidRPr="00832BDA">
        <w:t>Strateginio planavimo grupė</w:t>
      </w:r>
      <w:r w:rsidR="00B2359E">
        <w:t xml:space="preserve"> pristato Kretingos r.</w:t>
      </w:r>
      <w:r w:rsidR="002B6FDA" w:rsidRPr="00832BDA">
        <w:t xml:space="preserve"> Grūšlaukės pagrin</w:t>
      </w:r>
      <w:r w:rsidR="008C0351" w:rsidRPr="00832BDA">
        <w:t>dinės mokyklos strateginį planą</w:t>
      </w:r>
      <w:r w:rsidR="002B6FDA" w:rsidRPr="00832BDA">
        <w:t xml:space="preserve"> mokyklos bendruomenei visuotinio bendruomenės susirinkimo metu kartą</w:t>
      </w:r>
      <w:r w:rsidR="008C0351" w:rsidRPr="00832BDA">
        <w:t xml:space="preserve"> per mokslo metus</w:t>
      </w:r>
      <w:r w:rsidR="002B6FDA" w:rsidRPr="00832BDA">
        <w:t>. Tokiu būdu visuomenė turi galimybę stebėti ir vertinti kaip įgyvendinami strateginiai tikslai ir te</w:t>
      </w:r>
      <w:r>
        <w:t xml:space="preserve">ikti siūlymus bei pageidavimus. </w:t>
      </w:r>
      <w:r w:rsidR="002B6FDA" w:rsidRPr="00832BDA">
        <w:t>Mokyklos direktorius ir direktoriaus pavaduotoja ugdymui stebi ir įvertina, ar mokykla įgyvendina strateginius tikslus ir programas, ar darbuotojai įvykdė pavestus uždavinius, ar vykdomų programų priemonės yra efektyvios ir atitinkamai patikslina strateginius planus.</w:t>
      </w:r>
      <w:r>
        <w:t xml:space="preserve"> </w:t>
      </w:r>
      <w:r w:rsidR="00EB2EC6">
        <w:t>B</w:t>
      </w:r>
      <w:r w:rsidR="002B6FDA" w:rsidRPr="00832BDA">
        <w:t>uhalteris stebi ir analizuoja, ar tinkamai ir skaidriai planuojamos ir naudojamos biudžeto lėšos.</w:t>
      </w:r>
      <w:r>
        <w:t xml:space="preserve"> </w:t>
      </w:r>
      <w:r w:rsidR="002B6FDA" w:rsidRPr="00832BDA">
        <w:t>Strateginio plano stebėsenos grupė posėdžiauja du kartus per metus. Sausio mėn. vyksta praeitų metų veiklos ataskaitos analizė, kuri pateikiama mokyklos bendruomenei visuotiniame bendruomenės susirinkime. Analizės duomenys fiksuojami strateginio plano stebėsenos grupės sudarytoje lentelėje:</w:t>
      </w:r>
      <w:r>
        <w:t xml:space="preserve"> (žr. </w:t>
      </w:r>
      <w:r w:rsidR="00B73A1D" w:rsidRPr="00B73A1D">
        <w:t>Strateginių tikslų pasiekimo lygio analizė</w:t>
      </w:r>
      <w:r w:rsidR="00B73A1D">
        <w:t xml:space="preserve">s </w:t>
      </w:r>
      <w:r>
        <w:t>lentelę).</w:t>
      </w:r>
      <w:r w:rsidR="002B6FDA" w:rsidRPr="00832BDA">
        <w:t xml:space="preserve"> </w:t>
      </w:r>
      <w:r w:rsidR="00B73A1D" w:rsidRPr="00832BDA">
        <w:t>Strateginio planavimo grupė kiekvienų metų rudenį koreguoja mokyklos strateginį planą ir teikia stebėsenos grupei jį tvirtinti. Planas yra pratęsiamas.</w:t>
      </w:r>
    </w:p>
    <w:p w:rsidR="002B6FDA" w:rsidRDefault="002B6FDA" w:rsidP="00CF7AEC">
      <w:pPr>
        <w:jc w:val="center"/>
        <w:rPr>
          <w:b/>
        </w:rPr>
      </w:pPr>
      <w:r w:rsidRPr="00832BDA">
        <w:rPr>
          <w:b/>
        </w:rPr>
        <w:t>Strateginių tikslų pasiekimo lygio analizė</w:t>
      </w:r>
    </w:p>
    <w:p w:rsidR="00130C72" w:rsidRPr="00CF7AEC" w:rsidRDefault="00130C72" w:rsidP="00CF7AEC">
      <w:pPr>
        <w:jc w:val="center"/>
        <w:rPr>
          <w:b/>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1792"/>
        <w:gridCol w:w="1309"/>
        <w:gridCol w:w="1650"/>
        <w:gridCol w:w="1814"/>
        <w:gridCol w:w="1821"/>
        <w:gridCol w:w="1047"/>
      </w:tblGrid>
      <w:tr w:rsidR="002B6FDA" w:rsidRPr="00F00B23" w:rsidTr="00F00B23">
        <w:trPr>
          <w:trHeight w:val="44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r w:rsidRPr="00F00B23">
              <w:rPr>
                <w:sz w:val="20"/>
                <w:szCs w:val="20"/>
              </w:rPr>
              <w:t>Eil.</w:t>
            </w:r>
          </w:p>
          <w:p w:rsidR="002B6FDA" w:rsidRPr="00832BDA" w:rsidRDefault="002B6FDA" w:rsidP="00357781">
            <w:r w:rsidRPr="00F00B23">
              <w:rPr>
                <w:sz w:val="20"/>
                <w:szCs w:val="20"/>
              </w:rPr>
              <w:t xml:space="preserve"> Nr.</w:t>
            </w:r>
          </w:p>
        </w:tc>
        <w:tc>
          <w:tcPr>
            <w:tcW w:w="1792" w:type="dxa"/>
            <w:vMerge w:val="restart"/>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p>
          <w:p w:rsidR="002B6FDA" w:rsidRPr="00F00B23" w:rsidRDefault="002B6FDA" w:rsidP="00357781">
            <w:pPr>
              <w:rPr>
                <w:sz w:val="20"/>
                <w:szCs w:val="20"/>
              </w:rPr>
            </w:pPr>
            <w:r w:rsidRPr="00F00B23">
              <w:rPr>
                <w:sz w:val="20"/>
                <w:szCs w:val="20"/>
              </w:rPr>
              <w:t xml:space="preserve">Prioritetinė kryptis,   tikslas  </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p>
          <w:p w:rsidR="002B6FDA" w:rsidRPr="00F00B23" w:rsidRDefault="002B6FDA" w:rsidP="00357781">
            <w:pPr>
              <w:rPr>
                <w:sz w:val="20"/>
                <w:szCs w:val="20"/>
              </w:rPr>
            </w:pPr>
            <w:r w:rsidRPr="00F00B23">
              <w:rPr>
                <w:sz w:val="20"/>
                <w:szCs w:val="20"/>
              </w:rPr>
              <w:t>Indikatorių apibrėžimas</w:t>
            </w:r>
          </w:p>
        </w:tc>
        <w:tc>
          <w:tcPr>
            <w:tcW w:w="5285" w:type="dxa"/>
            <w:gridSpan w:val="3"/>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r w:rsidRPr="00F00B23">
              <w:rPr>
                <w:sz w:val="20"/>
                <w:szCs w:val="20"/>
              </w:rPr>
              <w:t>Indikatoriaus reikšmės</w:t>
            </w:r>
          </w:p>
        </w:tc>
        <w:tc>
          <w:tcPr>
            <w:tcW w:w="1047" w:type="dxa"/>
            <w:vMerge w:val="restart"/>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r w:rsidRPr="00F00B23">
              <w:rPr>
                <w:sz w:val="20"/>
                <w:szCs w:val="20"/>
              </w:rPr>
              <w:t>Pastabos</w:t>
            </w:r>
          </w:p>
        </w:tc>
      </w:tr>
      <w:tr w:rsidR="002B6FDA" w:rsidRPr="00F00B23" w:rsidTr="00F00B23">
        <w:trPr>
          <w:trHeight w:val="7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2B6FDA" w:rsidRPr="00832BDA" w:rsidRDefault="002B6FDA" w:rsidP="00357781"/>
        </w:tc>
        <w:tc>
          <w:tcPr>
            <w:tcW w:w="17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6FDA" w:rsidRPr="00F00B23" w:rsidRDefault="002B6FDA" w:rsidP="00357781">
            <w:pPr>
              <w:rPr>
                <w:sz w:val="20"/>
                <w:szCs w:val="20"/>
              </w:rPr>
            </w:pPr>
          </w:p>
        </w:tc>
        <w:tc>
          <w:tcPr>
            <w:tcW w:w="13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6FDA" w:rsidRPr="00F00B23" w:rsidRDefault="002B6FDA" w:rsidP="00357781">
            <w:pPr>
              <w:rPr>
                <w:sz w:val="20"/>
                <w:szCs w:val="20"/>
              </w:rPr>
            </w:pP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r w:rsidRPr="00F00B23">
              <w:rPr>
                <w:sz w:val="20"/>
                <w:szCs w:val="20"/>
              </w:rPr>
              <w:t xml:space="preserve">Buvusi situacija </w:t>
            </w:r>
          </w:p>
        </w:tc>
        <w:tc>
          <w:tcPr>
            <w:tcW w:w="1814" w:type="dxa"/>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r w:rsidRPr="00F00B23">
              <w:rPr>
                <w:sz w:val="20"/>
                <w:szCs w:val="20"/>
              </w:rPr>
              <w:t>Buvo planuojama</w:t>
            </w: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2B6FDA" w:rsidRPr="00F00B23" w:rsidRDefault="002B6FDA" w:rsidP="00357781">
            <w:pPr>
              <w:rPr>
                <w:sz w:val="20"/>
                <w:szCs w:val="20"/>
              </w:rPr>
            </w:pPr>
            <w:r w:rsidRPr="00F00B23">
              <w:rPr>
                <w:sz w:val="20"/>
                <w:szCs w:val="20"/>
              </w:rPr>
              <w:t>Dabartinė situacija</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2B6FDA" w:rsidRPr="00F00B23" w:rsidRDefault="002B6FDA" w:rsidP="00357781">
            <w:pPr>
              <w:rPr>
                <w:sz w:val="20"/>
                <w:szCs w:val="20"/>
              </w:rPr>
            </w:pPr>
          </w:p>
        </w:tc>
      </w:tr>
      <w:tr w:rsidR="00CF7AEC" w:rsidRPr="00F00B23" w:rsidTr="00F00B23">
        <w:trPr>
          <w:trHeight w:val="7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F7AEC" w:rsidRPr="00832BDA" w:rsidRDefault="00CF7AEC" w:rsidP="00357781"/>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CF7AEC" w:rsidRPr="00F00B23" w:rsidRDefault="00CF7AEC" w:rsidP="00357781">
            <w:pPr>
              <w:rPr>
                <w:sz w:val="20"/>
                <w:szCs w:val="20"/>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CF7AEC" w:rsidRPr="00F00B23" w:rsidRDefault="00CF7AEC" w:rsidP="00357781">
            <w:pPr>
              <w:rPr>
                <w:sz w:val="20"/>
                <w:szCs w:val="20"/>
              </w:rPr>
            </w:pP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CF7AEC" w:rsidRPr="00F00B23" w:rsidRDefault="00CF7AEC" w:rsidP="00357781">
            <w:pPr>
              <w:rPr>
                <w:sz w:val="20"/>
                <w:szCs w:val="20"/>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rsidR="00CF7AEC" w:rsidRPr="00F00B23" w:rsidRDefault="00CF7AEC" w:rsidP="00357781">
            <w:pPr>
              <w:rPr>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auto"/>
          </w:tcPr>
          <w:p w:rsidR="00CF7AEC" w:rsidRPr="00F00B23" w:rsidRDefault="00CF7AEC" w:rsidP="00357781">
            <w:pPr>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F7AEC" w:rsidRPr="00F00B23" w:rsidRDefault="00CF7AEC" w:rsidP="00357781">
            <w:pPr>
              <w:rPr>
                <w:sz w:val="20"/>
                <w:szCs w:val="20"/>
              </w:rPr>
            </w:pPr>
          </w:p>
        </w:tc>
      </w:tr>
    </w:tbl>
    <w:p w:rsidR="002B6FDA" w:rsidRPr="00832BDA" w:rsidRDefault="002B6FDA" w:rsidP="00B73A1D">
      <w:pPr>
        <w:rPr>
          <w:b/>
          <w:i/>
        </w:rPr>
      </w:pPr>
    </w:p>
    <w:p w:rsidR="002B6FDA" w:rsidRPr="00832BDA" w:rsidRDefault="002B6FDA" w:rsidP="002B6FDA">
      <w:pPr>
        <w:spacing w:line="360" w:lineRule="auto"/>
      </w:pPr>
    </w:p>
    <w:p w:rsidR="002B6FDA" w:rsidRPr="00832BDA" w:rsidRDefault="002B6FDA" w:rsidP="002B6FDA">
      <w:pPr>
        <w:spacing w:line="360" w:lineRule="auto"/>
        <w:jc w:val="center"/>
      </w:pP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r>
      <w:r w:rsidRPr="00832BDA">
        <w:softHyphen/>
        <w:t>_____________________</w:t>
      </w:r>
    </w:p>
    <w:p w:rsidR="002B6FDA" w:rsidRPr="00832BDA" w:rsidRDefault="002B6FDA" w:rsidP="002B6FDA"/>
    <w:tbl>
      <w:tblPr>
        <w:tblW w:w="0" w:type="auto"/>
        <w:tblLook w:val="04A0" w:firstRow="1" w:lastRow="0" w:firstColumn="1" w:lastColumn="0" w:noHBand="0" w:noVBand="1"/>
      </w:tblPr>
      <w:tblGrid>
        <w:gridCol w:w="4638"/>
        <w:gridCol w:w="5216"/>
      </w:tblGrid>
      <w:tr w:rsidR="00686EDA" w:rsidRPr="00686EDA" w:rsidTr="00450334">
        <w:tc>
          <w:tcPr>
            <w:tcW w:w="4786" w:type="dxa"/>
            <w:shd w:val="clear" w:color="auto" w:fill="auto"/>
          </w:tcPr>
          <w:p w:rsidR="00686EDA" w:rsidRPr="00686EDA" w:rsidRDefault="00686EDA" w:rsidP="00686EDA">
            <w:r w:rsidRPr="00686EDA">
              <w:t>PRITARTA</w:t>
            </w:r>
          </w:p>
          <w:p w:rsidR="00686EDA" w:rsidRPr="00686EDA" w:rsidRDefault="00686EDA" w:rsidP="00686EDA">
            <w:pPr>
              <w:jc w:val="both"/>
            </w:pPr>
            <w:r>
              <w:t>Kretingos r. Grūšlaukės</w:t>
            </w:r>
            <w:r w:rsidRPr="00686EDA">
              <w:t xml:space="preserve"> </w:t>
            </w:r>
          </w:p>
          <w:p w:rsidR="00686EDA" w:rsidRPr="00686EDA" w:rsidRDefault="00686EDA" w:rsidP="00686EDA">
            <w:r>
              <w:t>pagrindinės mokyklos</w:t>
            </w:r>
            <w:r w:rsidRPr="00686EDA">
              <w:t xml:space="preserve"> tarybos</w:t>
            </w:r>
          </w:p>
          <w:p w:rsidR="00686EDA" w:rsidRPr="00686EDA" w:rsidRDefault="00686EDA" w:rsidP="00686EDA">
            <w:r w:rsidRPr="00686EDA">
              <w:t xml:space="preserve">2014 m. sausio </w:t>
            </w:r>
            <w:r>
              <w:t>7</w:t>
            </w:r>
            <w:r w:rsidRPr="00686EDA">
              <w:t xml:space="preserve"> d. protokolu </w:t>
            </w:r>
          </w:p>
          <w:p w:rsidR="00686EDA" w:rsidRPr="00686EDA" w:rsidRDefault="00686EDA" w:rsidP="00686EDA">
            <w:pPr>
              <w:rPr>
                <w:rFonts w:eastAsia="Calibri"/>
                <w:lang w:val="en-US"/>
              </w:rPr>
            </w:pPr>
            <w:r w:rsidRPr="00686EDA">
              <w:t xml:space="preserve">Nr. </w:t>
            </w:r>
            <w:r>
              <w:t>V2-(1.4.)-5</w:t>
            </w:r>
          </w:p>
        </w:tc>
        <w:tc>
          <w:tcPr>
            <w:tcW w:w="5387" w:type="dxa"/>
            <w:shd w:val="clear" w:color="auto" w:fill="auto"/>
          </w:tcPr>
          <w:p w:rsidR="00686EDA" w:rsidRPr="00686EDA" w:rsidRDefault="00686EDA" w:rsidP="00686EDA">
            <w:pPr>
              <w:ind w:firstLine="1168"/>
              <w:jc w:val="both"/>
            </w:pPr>
            <w:r w:rsidRPr="00686EDA">
              <w:t>PRITARTA</w:t>
            </w:r>
          </w:p>
          <w:p w:rsidR="00686EDA" w:rsidRPr="00686EDA" w:rsidRDefault="00686EDA" w:rsidP="00686EDA">
            <w:pPr>
              <w:ind w:firstLine="1168"/>
              <w:jc w:val="both"/>
            </w:pPr>
            <w:r w:rsidRPr="00686EDA">
              <w:t>Kretingos rajono savivaldybės tarybos</w:t>
            </w:r>
          </w:p>
          <w:p w:rsidR="00686EDA" w:rsidRPr="00686EDA" w:rsidRDefault="00686EDA" w:rsidP="00686EDA">
            <w:pPr>
              <w:ind w:firstLine="1168"/>
              <w:jc w:val="both"/>
            </w:pPr>
            <w:r w:rsidRPr="00686EDA">
              <w:t xml:space="preserve">2014 m. </w:t>
            </w:r>
            <w:r w:rsidR="00A77AAE">
              <w:t xml:space="preserve">sausio 30 </w:t>
            </w:r>
            <w:r w:rsidRPr="00686EDA">
              <w:t>d.</w:t>
            </w:r>
          </w:p>
          <w:p w:rsidR="00686EDA" w:rsidRPr="00686EDA" w:rsidRDefault="00686EDA" w:rsidP="00686EDA">
            <w:pPr>
              <w:ind w:firstLine="1168"/>
              <w:jc w:val="both"/>
            </w:pPr>
            <w:r w:rsidRPr="00686EDA">
              <w:t xml:space="preserve">sprendimu Nr. </w:t>
            </w:r>
            <w:r>
              <w:t>T2-</w:t>
            </w:r>
            <w:r w:rsidR="00071B2A">
              <w:t>21</w:t>
            </w:r>
          </w:p>
          <w:p w:rsidR="00686EDA" w:rsidRPr="00686EDA" w:rsidRDefault="00686EDA" w:rsidP="00686EDA">
            <w:pPr>
              <w:rPr>
                <w:rFonts w:eastAsia="Calibri"/>
                <w:lang w:val="en-US"/>
              </w:rPr>
            </w:pPr>
          </w:p>
        </w:tc>
      </w:tr>
    </w:tbl>
    <w:p w:rsidR="00E05DFF" w:rsidRPr="00832BDA" w:rsidRDefault="00E05DFF" w:rsidP="002B6FDA"/>
    <w:p w:rsidR="008C0351" w:rsidRPr="00832BDA" w:rsidRDefault="00E05DFF" w:rsidP="008C0351">
      <w:pPr>
        <w:spacing w:line="360" w:lineRule="auto"/>
        <w:jc w:val="both"/>
      </w:pPr>
      <w:r w:rsidRPr="00832BDA">
        <w:tab/>
        <w:t xml:space="preserve">       </w:t>
      </w:r>
    </w:p>
    <w:p w:rsidR="00EB2EC6" w:rsidRDefault="00EB2EC6" w:rsidP="00EB2EC6"/>
    <w:p w:rsidR="00C65E08" w:rsidRPr="00832BDA" w:rsidRDefault="00C65E08"/>
    <w:sectPr w:rsidR="00C65E08" w:rsidRPr="00832BDA" w:rsidSect="00A04F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15A" w:rsidRDefault="00D6015A">
      <w:r>
        <w:separator/>
      </w:r>
    </w:p>
  </w:endnote>
  <w:endnote w:type="continuationSeparator" w:id="0">
    <w:p w:rsidR="00D6015A" w:rsidRDefault="00D6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T83o00">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C5" w:rsidRDefault="009A7BC5" w:rsidP="008A7A5E">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A7BC5" w:rsidRDefault="009A7BC5" w:rsidP="00357781">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C5" w:rsidRDefault="009A7BC5" w:rsidP="00357781">
    <w:pPr>
      <w:pStyle w:val="Por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C5" w:rsidRDefault="009A7BC5" w:rsidP="0095290F">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A7BC5" w:rsidRDefault="009A7BC5" w:rsidP="00BF42A8">
    <w:pPr>
      <w:pStyle w:val="Porat"/>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C5" w:rsidRDefault="009A7BC5" w:rsidP="00BF42A8">
    <w:pPr>
      <w:pStyle w:val="Porat"/>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15A" w:rsidRDefault="00D6015A">
      <w:r>
        <w:separator/>
      </w:r>
    </w:p>
  </w:footnote>
  <w:footnote w:type="continuationSeparator" w:id="0">
    <w:p w:rsidR="00D6015A" w:rsidRDefault="00D60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001" w:rsidRDefault="00D93001">
    <w:pPr>
      <w:pStyle w:val="Antrats"/>
      <w:jc w:val="center"/>
    </w:pPr>
    <w:r>
      <w:fldChar w:fldCharType="begin"/>
    </w:r>
    <w:r>
      <w:instrText>PAGE   \* MERGEFORMAT</w:instrText>
    </w:r>
    <w:r>
      <w:fldChar w:fldCharType="separate"/>
    </w:r>
    <w:r w:rsidR="00C24AC0">
      <w:rPr>
        <w:noProof/>
      </w:rPr>
      <w:t>32</w:t>
    </w:r>
    <w:r>
      <w:fldChar w:fldCharType="end"/>
    </w:r>
  </w:p>
  <w:p w:rsidR="00B51005" w:rsidRDefault="00B5100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D4203"/>
    <w:multiLevelType w:val="multilevel"/>
    <w:tmpl w:val="0F28B52C"/>
    <w:lvl w:ilvl="0">
      <w:start w:val="21"/>
      <w:numFmt w:val="decimal"/>
      <w:lvlText w:val="%1"/>
      <w:lvlJc w:val="left"/>
      <w:pPr>
        <w:ind w:hanging="644"/>
      </w:pPr>
      <w:rPr>
        <w:rFonts w:hint="default"/>
      </w:rPr>
    </w:lvl>
    <w:lvl w:ilvl="1">
      <w:start w:val="1"/>
      <w:numFmt w:val="decimal"/>
      <w:lvlText w:val="%1.%2."/>
      <w:lvlJc w:val="left"/>
      <w:pPr>
        <w:ind w:hanging="644"/>
        <w:jc w:val="right"/>
      </w:pPr>
      <w:rPr>
        <w:rFonts w:ascii="Times New Roman" w:eastAsia="Times New Roman" w:hAnsi="Times New Roman" w:hint="default"/>
        <w:sz w:val="24"/>
        <w:szCs w:val="24"/>
      </w:rPr>
    </w:lvl>
    <w:lvl w:ilvl="2">
      <w:start w:val="1"/>
      <w:numFmt w:val="decimal"/>
      <w:lvlText w:val="%1.%2.%3."/>
      <w:lvlJc w:val="left"/>
      <w:pPr>
        <w:ind w:hanging="732"/>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nsid w:val="10C34EA2"/>
    <w:multiLevelType w:val="hybridMultilevel"/>
    <w:tmpl w:val="D8D275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11F34132"/>
    <w:multiLevelType w:val="hybridMultilevel"/>
    <w:tmpl w:val="C67868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25E523B"/>
    <w:multiLevelType w:val="multilevel"/>
    <w:tmpl w:val="DF68376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20B2026B"/>
    <w:multiLevelType w:val="hybridMultilevel"/>
    <w:tmpl w:val="C7C8E1C8"/>
    <w:lvl w:ilvl="0" w:tplc="380A29D2">
      <w:start w:val="1978"/>
      <w:numFmt w:val="decimal"/>
      <w:lvlText w:val="%1"/>
      <w:lvlJc w:val="left"/>
      <w:pPr>
        <w:ind w:left="3180" w:hanging="480"/>
      </w:pPr>
      <w:rPr>
        <w:rFonts w:hint="default"/>
      </w:rPr>
    </w:lvl>
    <w:lvl w:ilvl="1" w:tplc="04270019" w:tentative="1">
      <w:start w:val="1"/>
      <w:numFmt w:val="lowerLetter"/>
      <w:lvlText w:val="%2."/>
      <w:lvlJc w:val="left"/>
      <w:pPr>
        <w:ind w:left="3780" w:hanging="360"/>
      </w:pPr>
    </w:lvl>
    <w:lvl w:ilvl="2" w:tplc="0427001B" w:tentative="1">
      <w:start w:val="1"/>
      <w:numFmt w:val="lowerRoman"/>
      <w:lvlText w:val="%3."/>
      <w:lvlJc w:val="right"/>
      <w:pPr>
        <w:ind w:left="4500" w:hanging="180"/>
      </w:pPr>
    </w:lvl>
    <w:lvl w:ilvl="3" w:tplc="0427000F" w:tentative="1">
      <w:start w:val="1"/>
      <w:numFmt w:val="decimal"/>
      <w:lvlText w:val="%4."/>
      <w:lvlJc w:val="left"/>
      <w:pPr>
        <w:ind w:left="5220" w:hanging="360"/>
      </w:pPr>
    </w:lvl>
    <w:lvl w:ilvl="4" w:tplc="04270019" w:tentative="1">
      <w:start w:val="1"/>
      <w:numFmt w:val="lowerLetter"/>
      <w:lvlText w:val="%5."/>
      <w:lvlJc w:val="left"/>
      <w:pPr>
        <w:ind w:left="5940" w:hanging="360"/>
      </w:pPr>
    </w:lvl>
    <w:lvl w:ilvl="5" w:tplc="0427001B" w:tentative="1">
      <w:start w:val="1"/>
      <w:numFmt w:val="lowerRoman"/>
      <w:lvlText w:val="%6."/>
      <w:lvlJc w:val="right"/>
      <w:pPr>
        <w:ind w:left="6660" w:hanging="180"/>
      </w:pPr>
    </w:lvl>
    <w:lvl w:ilvl="6" w:tplc="0427000F" w:tentative="1">
      <w:start w:val="1"/>
      <w:numFmt w:val="decimal"/>
      <w:lvlText w:val="%7."/>
      <w:lvlJc w:val="left"/>
      <w:pPr>
        <w:ind w:left="7380" w:hanging="360"/>
      </w:pPr>
    </w:lvl>
    <w:lvl w:ilvl="7" w:tplc="04270019" w:tentative="1">
      <w:start w:val="1"/>
      <w:numFmt w:val="lowerLetter"/>
      <w:lvlText w:val="%8."/>
      <w:lvlJc w:val="left"/>
      <w:pPr>
        <w:ind w:left="8100" w:hanging="360"/>
      </w:pPr>
    </w:lvl>
    <w:lvl w:ilvl="8" w:tplc="0427001B" w:tentative="1">
      <w:start w:val="1"/>
      <w:numFmt w:val="lowerRoman"/>
      <w:lvlText w:val="%9."/>
      <w:lvlJc w:val="right"/>
      <w:pPr>
        <w:ind w:left="8820" w:hanging="180"/>
      </w:pPr>
    </w:lvl>
  </w:abstractNum>
  <w:abstractNum w:abstractNumId="6">
    <w:nsid w:val="272E3EC7"/>
    <w:multiLevelType w:val="hybridMultilevel"/>
    <w:tmpl w:val="2BA26D6A"/>
    <w:lvl w:ilvl="0" w:tplc="48BA6CB6">
      <w:start w:val="1"/>
      <w:numFmt w:val="bullet"/>
      <w:lvlText w:val=""/>
      <w:lvlJc w:val="left"/>
      <w:pPr>
        <w:tabs>
          <w:tab w:val="num" w:pos="720"/>
        </w:tabs>
        <w:ind w:left="0" w:firstLine="360"/>
      </w:pPr>
      <w:rPr>
        <w:rFonts w:ascii="Symbol" w:hAnsi="Symbol" w:hint="default"/>
      </w:rPr>
    </w:lvl>
    <w:lvl w:ilvl="1" w:tplc="AFE696C2" w:tentative="1">
      <w:start w:val="1"/>
      <w:numFmt w:val="bullet"/>
      <w:lvlText w:val=""/>
      <w:lvlJc w:val="left"/>
      <w:pPr>
        <w:tabs>
          <w:tab w:val="num" w:pos="1440"/>
        </w:tabs>
        <w:ind w:left="1440" w:hanging="360"/>
      </w:pPr>
      <w:rPr>
        <w:rFonts w:ascii="Wingdings" w:hAnsi="Wingdings" w:hint="default"/>
      </w:rPr>
    </w:lvl>
    <w:lvl w:ilvl="2" w:tplc="FFE8FD90" w:tentative="1">
      <w:start w:val="1"/>
      <w:numFmt w:val="bullet"/>
      <w:lvlText w:val=""/>
      <w:lvlJc w:val="left"/>
      <w:pPr>
        <w:tabs>
          <w:tab w:val="num" w:pos="2160"/>
        </w:tabs>
        <w:ind w:left="2160" w:hanging="360"/>
      </w:pPr>
      <w:rPr>
        <w:rFonts w:ascii="Wingdings" w:hAnsi="Wingdings" w:hint="default"/>
      </w:rPr>
    </w:lvl>
    <w:lvl w:ilvl="3" w:tplc="1AA45D3A" w:tentative="1">
      <w:start w:val="1"/>
      <w:numFmt w:val="bullet"/>
      <w:lvlText w:val=""/>
      <w:lvlJc w:val="left"/>
      <w:pPr>
        <w:tabs>
          <w:tab w:val="num" w:pos="2880"/>
        </w:tabs>
        <w:ind w:left="2880" w:hanging="360"/>
      </w:pPr>
      <w:rPr>
        <w:rFonts w:ascii="Wingdings" w:hAnsi="Wingdings" w:hint="default"/>
      </w:rPr>
    </w:lvl>
    <w:lvl w:ilvl="4" w:tplc="128CDF78" w:tentative="1">
      <w:start w:val="1"/>
      <w:numFmt w:val="bullet"/>
      <w:lvlText w:val=""/>
      <w:lvlJc w:val="left"/>
      <w:pPr>
        <w:tabs>
          <w:tab w:val="num" w:pos="3600"/>
        </w:tabs>
        <w:ind w:left="3600" w:hanging="360"/>
      </w:pPr>
      <w:rPr>
        <w:rFonts w:ascii="Wingdings" w:hAnsi="Wingdings" w:hint="default"/>
      </w:rPr>
    </w:lvl>
    <w:lvl w:ilvl="5" w:tplc="8F7C1D9C" w:tentative="1">
      <w:start w:val="1"/>
      <w:numFmt w:val="bullet"/>
      <w:lvlText w:val=""/>
      <w:lvlJc w:val="left"/>
      <w:pPr>
        <w:tabs>
          <w:tab w:val="num" w:pos="4320"/>
        </w:tabs>
        <w:ind w:left="4320" w:hanging="360"/>
      </w:pPr>
      <w:rPr>
        <w:rFonts w:ascii="Wingdings" w:hAnsi="Wingdings" w:hint="default"/>
      </w:rPr>
    </w:lvl>
    <w:lvl w:ilvl="6" w:tplc="49E08466" w:tentative="1">
      <w:start w:val="1"/>
      <w:numFmt w:val="bullet"/>
      <w:lvlText w:val=""/>
      <w:lvlJc w:val="left"/>
      <w:pPr>
        <w:tabs>
          <w:tab w:val="num" w:pos="5040"/>
        </w:tabs>
        <w:ind w:left="5040" w:hanging="360"/>
      </w:pPr>
      <w:rPr>
        <w:rFonts w:ascii="Wingdings" w:hAnsi="Wingdings" w:hint="default"/>
      </w:rPr>
    </w:lvl>
    <w:lvl w:ilvl="7" w:tplc="A080B7DE" w:tentative="1">
      <w:start w:val="1"/>
      <w:numFmt w:val="bullet"/>
      <w:lvlText w:val=""/>
      <w:lvlJc w:val="left"/>
      <w:pPr>
        <w:tabs>
          <w:tab w:val="num" w:pos="5760"/>
        </w:tabs>
        <w:ind w:left="5760" w:hanging="360"/>
      </w:pPr>
      <w:rPr>
        <w:rFonts w:ascii="Wingdings" w:hAnsi="Wingdings" w:hint="default"/>
      </w:rPr>
    </w:lvl>
    <w:lvl w:ilvl="8" w:tplc="4E907762" w:tentative="1">
      <w:start w:val="1"/>
      <w:numFmt w:val="bullet"/>
      <w:lvlText w:val=""/>
      <w:lvlJc w:val="left"/>
      <w:pPr>
        <w:tabs>
          <w:tab w:val="num" w:pos="6480"/>
        </w:tabs>
        <w:ind w:left="6480" w:hanging="360"/>
      </w:pPr>
      <w:rPr>
        <w:rFonts w:ascii="Wingdings" w:hAnsi="Wingdings" w:hint="default"/>
      </w:rPr>
    </w:lvl>
  </w:abstractNum>
  <w:abstractNum w:abstractNumId="7">
    <w:nsid w:val="28EB6F9D"/>
    <w:multiLevelType w:val="hybridMultilevel"/>
    <w:tmpl w:val="854AF8D2"/>
    <w:lvl w:ilvl="0" w:tplc="9A3A5250">
      <w:start w:val="5"/>
      <w:numFmt w:val="upperRoman"/>
      <w:lvlText w:val="%1."/>
      <w:lvlJc w:val="left"/>
      <w:pPr>
        <w:tabs>
          <w:tab w:val="num" w:pos="780"/>
        </w:tabs>
        <w:ind w:left="780" w:hanging="720"/>
      </w:pPr>
      <w:rPr>
        <w:rFonts w:hint="default"/>
      </w:rPr>
    </w:lvl>
    <w:lvl w:ilvl="1" w:tplc="04270019">
      <w:start w:val="1"/>
      <w:numFmt w:val="lowerLetter"/>
      <w:lvlText w:val="%2."/>
      <w:lvlJc w:val="left"/>
      <w:pPr>
        <w:tabs>
          <w:tab w:val="num" w:pos="1140"/>
        </w:tabs>
        <w:ind w:left="1140" w:hanging="360"/>
      </w:pPr>
    </w:lvl>
    <w:lvl w:ilvl="2" w:tplc="0427001B">
      <w:start w:val="1"/>
      <w:numFmt w:val="lowerRoman"/>
      <w:lvlText w:val="%3."/>
      <w:lvlJc w:val="right"/>
      <w:pPr>
        <w:tabs>
          <w:tab w:val="num" w:pos="1860"/>
        </w:tabs>
        <w:ind w:left="1860" w:hanging="180"/>
      </w:pPr>
    </w:lvl>
    <w:lvl w:ilvl="3" w:tplc="B570032C">
      <w:start w:val="2"/>
      <w:numFmt w:val="decimal"/>
      <w:lvlText w:val="%4."/>
      <w:lvlJc w:val="left"/>
      <w:pPr>
        <w:tabs>
          <w:tab w:val="num" w:pos="2580"/>
        </w:tabs>
        <w:ind w:left="2580" w:hanging="360"/>
      </w:pPr>
      <w:rPr>
        <w:rFonts w:hint="default"/>
      </w:rPr>
    </w:lvl>
    <w:lvl w:ilvl="4" w:tplc="3A009D9A">
      <w:numFmt w:val="bullet"/>
      <w:lvlText w:val="•"/>
      <w:lvlJc w:val="left"/>
      <w:pPr>
        <w:ind w:left="4155" w:hanging="1215"/>
      </w:pPr>
      <w:rPr>
        <w:rFonts w:ascii="Times New Roman" w:eastAsia="Times New Roman" w:hAnsi="Times New Roman" w:cs="Times New Roman" w:hint="default"/>
      </w:r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8">
    <w:nsid w:val="2B934FDD"/>
    <w:multiLevelType w:val="hybridMultilevel"/>
    <w:tmpl w:val="51C0C452"/>
    <w:lvl w:ilvl="0" w:tplc="49C45846">
      <w:start w:val="1"/>
      <w:numFmt w:val="bullet"/>
      <w:lvlText w:val="•"/>
      <w:lvlJc w:val="left"/>
      <w:pPr>
        <w:ind w:left="780" w:hanging="360"/>
      </w:pPr>
      <w:rPr>
        <w:rFont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9">
    <w:nsid w:val="2E413DC0"/>
    <w:multiLevelType w:val="hybridMultilevel"/>
    <w:tmpl w:val="41747C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31A9601C"/>
    <w:multiLevelType w:val="hybridMultilevel"/>
    <w:tmpl w:val="E034EA10"/>
    <w:lvl w:ilvl="0" w:tplc="E73A4340">
      <w:start w:val="1"/>
      <w:numFmt w:val="bullet"/>
      <w:lvlText w:val=""/>
      <w:lvlJc w:val="left"/>
      <w:pPr>
        <w:tabs>
          <w:tab w:val="num" w:pos="720"/>
        </w:tabs>
        <w:ind w:left="0" w:firstLine="360"/>
      </w:pPr>
      <w:rPr>
        <w:rFonts w:ascii="Symbol" w:hAnsi="Symbol"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nsid w:val="33241D03"/>
    <w:multiLevelType w:val="hybridMultilevel"/>
    <w:tmpl w:val="E22AF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3EE91FF7"/>
    <w:multiLevelType w:val="multilevel"/>
    <w:tmpl w:val="214828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3">
    <w:nsid w:val="53094524"/>
    <w:multiLevelType w:val="multilevel"/>
    <w:tmpl w:val="4914DCB6"/>
    <w:lvl w:ilvl="0">
      <w:start w:val="1"/>
      <w:numFmt w:val="upperRoman"/>
      <w:lvlText w:val="%1."/>
      <w:lvlJc w:val="left"/>
      <w:pPr>
        <w:tabs>
          <w:tab w:val="num" w:pos="780"/>
        </w:tabs>
        <w:ind w:left="780" w:hanging="720"/>
      </w:pPr>
    </w:lvl>
    <w:lvl w:ilvl="1">
      <w:start w:val="1"/>
      <w:numFmt w:val="decimal"/>
      <w:isLgl/>
      <w:lvlText w:val="%1.%2."/>
      <w:lvlJc w:val="left"/>
      <w:pPr>
        <w:tabs>
          <w:tab w:val="num" w:pos="1260"/>
        </w:tabs>
        <w:ind w:left="1260" w:hanging="480"/>
      </w:pPr>
    </w:lvl>
    <w:lvl w:ilvl="2">
      <w:start w:val="1"/>
      <w:numFmt w:val="decimal"/>
      <w:isLgl/>
      <w:lvlText w:val="%1.%2.%3."/>
      <w:lvlJc w:val="left"/>
      <w:pPr>
        <w:tabs>
          <w:tab w:val="num" w:pos="2220"/>
        </w:tabs>
        <w:ind w:left="2220" w:hanging="720"/>
      </w:pPr>
    </w:lvl>
    <w:lvl w:ilvl="3">
      <w:start w:val="1"/>
      <w:numFmt w:val="decimal"/>
      <w:isLgl/>
      <w:lvlText w:val="%1.%2.%3.%4."/>
      <w:lvlJc w:val="left"/>
      <w:pPr>
        <w:tabs>
          <w:tab w:val="num" w:pos="2940"/>
        </w:tabs>
        <w:ind w:left="2940" w:hanging="720"/>
      </w:pPr>
    </w:lvl>
    <w:lvl w:ilvl="4">
      <w:start w:val="1"/>
      <w:numFmt w:val="decimal"/>
      <w:isLgl/>
      <w:lvlText w:val="%1.%2.%3.%4.%5."/>
      <w:lvlJc w:val="left"/>
      <w:pPr>
        <w:tabs>
          <w:tab w:val="num" w:pos="4020"/>
        </w:tabs>
        <w:ind w:left="4020" w:hanging="1080"/>
      </w:pPr>
    </w:lvl>
    <w:lvl w:ilvl="5">
      <w:start w:val="1"/>
      <w:numFmt w:val="decimal"/>
      <w:isLgl/>
      <w:lvlText w:val="%1.%2.%3.%4.%5.%6."/>
      <w:lvlJc w:val="left"/>
      <w:pPr>
        <w:tabs>
          <w:tab w:val="num" w:pos="4740"/>
        </w:tabs>
        <w:ind w:left="4740" w:hanging="1080"/>
      </w:pPr>
    </w:lvl>
    <w:lvl w:ilvl="6">
      <w:start w:val="1"/>
      <w:numFmt w:val="decimal"/>
      <w:isLgl/>
      <w:lvlText w:val="%1.%2.%3.%4.%5.%6.%7."/>
      <w:lvlJc w:val="left"/>
      <w:pPr>
        <w:tabs>
          <w:tab w:val="num" w:pos="5820"/>
        </w:tabs>
        <w:ind w:left="5820" w:hanging="1440"/>
      </w:pPr>
    </w:lvl>
    <w:lvl w:ilvl="7">
      <w:start w:val="1"/>
      <w:numFmt w:val="decimal"/>
      <w:isLgl/>
      <w:lvlText w:val="%1.%2.%3.%4.%5.%6.%7.%8."/>
      <w:lvlJc w:val="left"/>
      <w:pPr>
        <w:tabs>
          <w:tab w:val="num" w:pos="6540"/>
        </w:tabs>
        <w:ind w:left="6540" w:hanging="1440"/>
      </w:pPr>
    </w:lvl>
    <w:lvl w:ilvl="8">
      <w:start w:val="1"/>
      <w:numFmt w:val="decimal"/>
      <w:isLgl/>
      <w:lvlText w:val="%1.%2.%3.%4.%5.%6.%7.%8.%9."/>
      <w:lvlJc w:val="left"/>
      <w:pPr>
        <w:tabs>
          <w:tab w:val="num" w:pos="7620"/>
        </w:tabs>
        <w:ind w:left="7620" w:hanging="1800"/>
      </w:pPr>
    </w:lvl>
  </w:abstractNum>
  <w:abstractNum w:abstractNumId="14">
    <w:nsid w:val="58C67F07"/>
    <w:multiLevelType w:val="hybridMultilevel"/>
    <w:tmpl w:val="120C9F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5BE06A5B"/>
    <w:multiLevelType w:val="multilevel"/>
    <w:tmpl w:val="F6ACB7D2"/>
    <w:lvl w:ilvl="0">
      <w:start w:val="23"/>
      <w:numFmt w:val="decimal"/>
      <w:lvlText w:val="%1."/>
      <w:lvlJc w:val="left"/>
      <w:pPr>
        <w:ind w:left="480" w:hanging="480"/>
      </w:pPr>
      <w:rPr>
        <w:rFonts w:hint="default"/>
      </w:rPr>
    </w:lvl>
    <w:lvl w:ilvl="1">
      <w:start w:val="8"/>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6">
    <w:nsid w:val="5F6C7BC6"/>
    <w:multiLevelType w:val="multilevel"/>
    <w:tmpl w:val="17D0EE5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7">
    <w:nsid w:val="61182430"/>
    <w:multiLevelType w:val="hybridMultilevel"/>
    <w:tmpl w:val="CCE29064"/>
    <w:lvl w:ilvl="0" w:tplc="49C45846">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632B246F"/>
    <w:multiLevelType w:val="hybridMultilevel"/>
    <w:tmpl w:val="E61A03B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nsid w:val="648A4D0A"/>
    <w:multiLevelType w:val="hybridMultilevel"/>
    <w:tmpl w:val="70F28350"/>
    <w:lvl w:ilvl="0" w:tplc="E73A4340">
      <w:start w:val="1"/>
      <w:numFmt w:val="bullet"/>
      <w:lvlText w:val=""/>
      <w:lvlJc w:val="left"/>
      <w:pPr>
        <w:tabs>
          <w:tab w:val="num" w:pos="720"/>
        </w:tabs>
        <w:ind w:left="0" w:firstLine="360"/>
      </w:pPr>
      <w:rPr>
        <w:rFonts w:ascii="Symbol" w:hAnsi="Symbol"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nsid w:val="688500E2"/>
    <w:multiLevelType w:val="hybridMultilevel"/>
    <w:tmpl w:val="9B1CE686"/>
    <w:lvl w:ilvl="0" w:tplc="49C45846">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D466057"/>
    <w:multiLevelType w:val="hybridMultilevel"/>
    <w:tmpl w:val="53B242D4"/>
    <w:lvl w:ilvl="0" w:tplc="49C45846">
      <w:start w:val="1"/>
      <w:numFmt w:val="bullet"/>
      <w:lvlText w:val="•"/>
      <w:lvlJc w:val="left"/>
      <w:pPr>
        <w:ind w:left="1140" w:hanging="360"/>
      </w:pPr>
      <w:rPr>
        <w:rFonts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2">
    <w:nsid w:val="70037311"/>
    <w:multiLevelType w:val="multilevel"/>
    <w:tmpl w:val="2E303834"/>
    <w:lvl w:ilvl="0">
      <w:start w:val="1"/>
      <w:numFmt w:val="decimal"/>
      <w:lvlText w:val="%1."/>
      <w:lvlJc w:val="left"/>
      <w:pPr>
        <w:ind w:left="720" w:hanging="360"/>
      </w:pPr>
    </w:lvl>
    <w:lvl w:ilvl="1">
      <w:start w:val="3"/>
      <w:numFmt w:val="decimal"/>
      <w:isLgl/>
      <w:lvlText w:val="%1.%2."/>
      <w:lvlJc w:val="left"/>
      <w:pPr>
        <w:ind w:left="1674" w:hanging="54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23">
    <w:nsid w:val="7CB4534C"/>
    <w:multiLevelType w:val="multilevel"/>
    <w:tmpl w:val="A2984402"/>
    <w:lvl w:ilvl="0">
      <w:start w:val="2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F2B66D1"/>
    <w:multiLevelType w:val="hybridMultilevel"/>
    <w:tmpl w:val="50DEB63A"/>
    <w:lvl w:ilvl="0" w:tplc="E73A4340">
      <w:start w:val="1"/>
      <w:numFmt w:val="bullet"/>
      <w:lvlText w:val=""/>
      <w:lvlJc w:val="left"/>
      <w:pPr>
        <w:tabs>
          <w:tab w:val="num" w:pos="720"/>
        </w:tabs>
        <w:ind w:left="0" w:firstLine="360"/>
      </w:pPr>
      <w:rPr>
        <w:rFonts w:ascii="Symbol" w:hAnsi="Symbol"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12"/>
  </w:num>
  <w:num w:numId="5">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6">
    <w:abstractNumId w:val="3"/>
  </w:num>
  <w:num w:numId="7">
    <w:abstractNumId w:val="18"/>
  </w:num>
  <w:num w:numId="8">
    <w:abstractNumId w:val="6"/>
  </w:num>
  <w:num w:numId="9">
    <w:abstractNumId w:val="19"/>
  </w:num>
  <w:num w:numId="10">
    <w:abstractNumId w:val="24"/>
  </w:num>
  <w:num w:numId="11">
    <w:abstractNumId w:val="10"/>
  </w:num>
  <w:num w:numId="12">
    <w:abstractNumId w:val="22"/>
  </w:num>
  <w:num w:numId="13">
    <w:abstractNumId w:val="4"/>
  </w:num>
  <w:num w:numId="14">
    <w:abstractNumId w:val="21"/>
  </w:num>
  <w:num w:numId="15">
    <w:abstractNumId w:val="14"/>
  </w:num>
  <w:num w:numId="16">
    <w:abstractNumId w:val="9"/>
  </w:num>
  <w:num w:numId="17">
    <w:abstractNumId w:val="2"/>
  </w:num>
  <w:num w:numId="18">
    <w:abstractNumId w:val="15"/>
  </w:num>
  <w:num w:numId="19">
    <w:abstractNumId w:val="23"/>
  </w:num>
  <w:num w:numId="20">
    <w:abstractNumId w:val="8"/>
  </w:num>
  <w:num w:numId="21">
    <w:abstractNumId w:val="11"/>
  </w:num>
  <w:num w:numId="22">
    <w:abstractNumId w:val="20"/>
  </w:num>
  <w:num w:numId="23">
    <w:abstractNumId w:val="17"/>
  </w:num>
  <w:num w:numId="24">
    <w:abstractNumId w:val="1"/>
  </w:num>
  <w:num w:numId="25">
    <w:abstractNumId w:val="5"/>
  </w:num>
  <w:num w:numId="26">
    <w:abstractNumId w:val="6"/>
    <w:lvlOverride w:ilvl="0"/>
    <w:lvlOverride w:ilvl="1"/>
    <w:lvlOverride w:ilvl="2"/>
    <w:lvlOverride w:ilvl="3"/>
    <w:lvlOverride w:ilvl="4"/>
    <w:lvlOverride w:ilvl="5"/>
    <w:lvlOverride w:ilvl="6"/>
    <w:lvlOverride w:ilvl="7"/>
    <w:lvlOverride w:ilvl="8"/>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FDA"/>
    <w:rsid w:val="00006389"/>
    <w:rsid w:val="00042116"/>
    <w:rsid w:val="000620EF"/>
    <w:rsid w:val="00063E57"/>
    <w:rsid w:val="00071B2A"/>
    <w:rsid w:val="00076927"/>
    <w:rsid w:val="000A37B0"/>
    <w:rsid w:val="000A713A"/>
    <w:rsid w:val="000C0C78"/>
    <w:rsid w:val="000C431D"/>
    <w:rsid w:val="000D172E"/>
    <w:rsid w:val="00102F37"/>
    <w:rsid w:val="00112825"/>
    <w:rsid w:val="00130986"/>
    <w:rsid w:val="00130C72"/>
    <w:rsid w:val="00134159"/>
    <w:rsid w:val="00136272"/>
    <w:rsid w:val="0017377F"/>
    <w:rsid w:val="0018389E"/>
    <w:rsid w:val="00192865"/>
    <w:rsid w:val="001A2824"/>
    <w:rsid w:val="001A41E1"/>
    <w:rsid w:val="001A4F13"/>
    <w:rsid w:val="001A5942"/>
    <w:rsid w:val="001C2B24"/>
    <w:rsid w:val="001C4CB0"/>
    <w:rsid w:val="001D1D1A"/>
    <w:rsid w:val="001D450D"/>
    <w:rsid w:val="001F2966"/>
    <w:rsid w:val="002044BE"/>
    <w:rsid w:val="00211BB7"/>
    <w:rsid w:val="00224400"/>
    <w:rsid w:val="0022445D"/>
    <w:rsid w:val="002322DB"/>
    <w:rsid w:val="002324FF"/>
    <w:rsid w:val="002332D0"/>
    <w:rsid w:val="00250485"/>
    <w:rsid w:val="00260D35"/>
    <w:rsid w:val="0026194E"/>
    <w:rsid w:val="00266B20"/>
    <w:rsid w:val="00267F7C"/>
    <w:rsid w:val="0027147D"/>
    <w:rsid w:val="00282C89"/>
    <w:rsid w:val="002A2CE6"/>
    <w:rsid w:val="002A5E64"/>
    <w:rsid w:val="002B3C1C"/>
    <w:rsid w:val="002B6FDA"/>
    <w:rsid w:val="002C57B7"/>
    <w:rsid w:val="002C5E0C"/>
    <w:rsid w:val="002D376C"/>
    <w:rsid w:val="002D56F1"/>
    <w:rsid w:val="00316C92"/>
    <w:rsid w:val="00320BB9"/>
    <w:rsid w:val="00322A8F"/>
    <w:rsid w:val="0032547E"/>
    <w:rsid w:val="00326896"/>
    <w:rsid w:val="00335D35"/>
    <w:rsid w:val="00337700"/>
    <w:rsid w:val="003535A4"/>
    <w:rsid w:val="00357781"/>
    <w:rsid w:val="00360977"/>
    <w:rsid w:val="003621E5"/>
    <w:rsid w:val="00364B8F"/>
    <w:rsid w:val="003901A0"/>
    <w:rsid w:val="00394002"/>
    <w:rsid w:val="003A0CF0"/>
    <w:rsid w:val="003A0EF0"/>
    <w:rsid w:val="003A37EC"/>
    <w:rsid w:val="003C236B"/>
    <w:rsid w:val="003C2752"/>
    <w:rsid w:val="003C3BA6"/>
    <w:rsid w:val="003E1938"/>
    <w:rsid w:val="003E3118"/>
    <w:rsid w:val="003E312D"/>
    <w:rsid w:val="003F1629"/>
    <w:rsid w:val="003F1D3D"/>
    <w:rsid w:val="00400411"/>
    <w:rsid w:val="00401CF2"/>
    <w:rsid w:val="0040263F"/>
    <w:rsid w:val="00403951"/>
    <w:rsid w:val="004116D7"/>
    <w:rsid w:val="004164DE"/>
    <w:rsid w:val="00421BD9"/>
    <w:rsid w:val="00435111"/>
    <w:rsid w:val="004354BC"/>
    <w:rsid w:val="0043599D"/>
    <w:rsid w:val="0043768C"/>
    <w:rsid w:val="00440F9F"/>
    <w:rsid w:val="00450334"/>
    <w:rsid w:val="00450A4E"/>
    <w:rsid w:val="004532FD"/>
    <w:rsid w:val="0045490E"/>
    <w:rsid w:val="00464E64"/>
    <w:rsid w:val="00473F61"/>
    <w:rsid w:val="00484800"/>
    <w:rsid w:val="004942E1"/>
    <w:rsid w:val="004A25BC"/>
    <w:rsid w:val="004B123F"/>
    <w:rsid w:val="004C1937"/>
    <w:rsid w:val="004C2B6F"/>
    <w:rsid w:val="004C4A95"/>
    <w:rsid w:val="004C75D2"/>
    <w:rsid w:val="004C7D5D"/>
    <w:rsid w:val="004D69F7"/>
    <w:rsid w:val="004E3617"/>
    <w:rsid w:val="004E7435"/>
    <w:rsid w:val="004F7060"/>
    <w:rsid w:val="00507778"/>
    <w:rsid w:val="00527FB8"/>
    <w:rsid w:val="0053081C"/>
    <w:rsid w:val="00535EAF"/>
    <w:rsid w:val="00553719"/>
    <w:rsid w:val="00577578"/>
    <w:rsid w:val="0057794F"/>
    <w:rsid w:val="00593755"/>
    <w:rsid w:val="005A5A61"/>
    <w:rsid w:val="005B112F"/>
    <w:rsid w:val="005B1608"/>
    <w:rsid w:val="005B1BE0"/>
    <w:rsid w:val="005C23ED"/>
    <w:rsid w:val="005C4279"/>
    <w:rsid w:val="005C491C"/>
    <w:rsid w:val="005E139C"/>
    <w:rsid w:val="005E632B"/>
    <w:rsid w:val="005F186F"/>
    <w:rsid w:val="005F5B8C"/>
    <w:rsid w:val="006006F2"/>
    <w:rsid w:val="00631644"/>
    <w:rsid w:val="00640E9B"/>
    <w:rsid w:val="0065248A"/>
    <w:rsid w:val="006551CE"/>
    <w:rsid w:val="0066572C"/>
    <w:rsid w:val="006746E5"/>
    <w:rsid w:val="0068674C"/>
    <w:rsid w:val="00686EDA"/>
    <w:rsid w:val="00694CA2"/>
    <w:rsid w:val="00697836"/>
    <w:rsid w:val="006B7244"/>
    <w:rsid w:val="006C6058"/>
    <w:rsid w:val="006C7717"/>
    <w:rsid w:val="006D457B"/>
    <w:rsid w:val="006E09A7"/>
    <w:rsid w:val="006F1BC3"/>
    <w:rsid w:val="007032BE"/>
    <w:rsid w:val="007234DB"/>
    <w:rsid w:val="00724E11"/>
    <w:rsid w:val="00735EBA"/>
    <w:rsid w:val="00747399"/>
    <w:rsid w:val="00756C85"/>
    <w:rsid w:val="00777607"/>
    <w:rsid w:val="00786839"/>
    <w:rsid w:val="00791AF3"/>
    <w:rsid w:val="007A12B7"/>
    <w:rsid w:val="007A44F0"/>
    <w:rsid w:val="007A5AB9"/>
    <w:rsid w:val="007A639F"/>
    <w:rsid w:val="007B20E1"/>
    <w:rsid w:val="007C07CA"/>
    <w:rsid w:val="007C6574"/>
    <w:rsid w:val="007E01D3"/>
    <w:rsid w:val="007E1559"/>
    <w:rsid w:val="007E195F"/>
    <w:rsid w:val="007E4FA0"/>
    <w:rsid w:val="007E733D"/>
    <w:rsid w:val="007F2E66"/>
    <w:rsid w:val="007F76CD"/>
    <w:rsid w:val="008000CE"/>
    <w:rsid w:val="00805C85"/>
    <w:rsid w:val="00807B42"/>
    <w:rsid w:val="00817609"/>
    <w:rsid w:val="0082509D"/>
    <w:rsid w:val="008268FC"/>
    <w:rsid w:val="00826993"/>
    <w:rsid w:val="00832BDA"/>
    <w:rsid w:val="00840F14"/>
    <w:rsid w:val="0084276E"/>
    <w:rsid w:val="00865DAA"/>
    <w:rsid w:val="00870461"/>
    <w:rsid w:val="00872517"/>
    <w:rsid w:val="00872AA9"/>
    <w:rsid w:val="008748DB"/>
    <w:rsid w:val="00883467"/>
    <w:rsid w:val="00885B95"/>
    <w:rsid w:val="008A7A5E"/>
    <w:rsid w:val="008B01B8"/>
    <w:rsid w:val="008B4C46"/>
    <w:rsid w:val="008C0351"/>
    <w:rsid w:val="008D48B4"/>
    <w:rsid w:val="008F29B5"/>
    <w:rsid w:val="008F7B27"/>
    <w:rsid w:val="00904BD6"/>
    <w:rsid w:val="009075A1"/>
    <w:rsid w:val="009161E4"/>
    <w:rsid w:val="00922BEB"/>
    <w:rsid w:val="0092332C"/>
    <w:rsid w:val="00923DEA"/>
    <w:rsid w:val="00924935"/>
    <w:rsid w:val="00926C88"/>
    <w:rsid w:val="00935A24"/>
    <w:rsid w:val="0095290F"/>
    <w:rsid w:val="00962F7F"/>
    <w:rsid w:val="00971BA1"/>
    <w:rsid w:val="00971ECC"/>
    <w:rsid w:val="009731DE"/>
    <w:rsid w:val="0098705F"/>
    <w:rsid w:val="00990AF6"/>
    <w:rsid w:val="00990B5B"/>
    <w:rsid w:val="00993D10"/>
    <w:rsid w:val="00995431"/>
    <w:rsid w:val="00997B9D"/>
    <w:rsid w:val="009A4040"/>
    <w:rsid w:val="009A7BC5"/>
    <w:rsid w:val="009D17AC"/>
    <w:rsid w:val="009E3F50"/>
    <w:rsid w:val="009E4657"/>
    <w:rsid w:val="009F46AF"/>
    <w:rsid w:val="00A0216F"/>
    <w:rsid w:val="00A04F02"/>
    <w:rsid w:val="00A12543"/>
    <w:rsid w:val="00A150A1"/>
    <w:rsid w:val="00A16099"/>
    <w:rsid w:val="00A2523E"/>
    <w:rsid w:val="00A44079"/>
    <w:rsid w:val="00A5357B"/>
    <w:rsid w:val="00A73B36"/>
    <w:rsid w:val="00A7763E"/>
    <w:rsid w:val="00A77AAE"/>
    <w:rsid w:val="00A9104B"/>
    <w:rsid w:val="00A95804"/>
    <w:rsid w:val="00A9637F"/>
    <w:rsid w:val="00A976F7"/>
    <w:rsid w:val="00AA352B"/>
    <w:rsid w:val="00AA504D"/>
    <w:rsid w:val="00AB0970"/>
    <w:rsid w:val="00AB7028"/>
    <w:rsid w:val="00AC08E7"/>
    <w:rsid w:val="00AE4549"/>
    <w:rsid w:val="00AE5854"/>
    <w:rsid w:val="00AF0D1E"/>
    <w:rsid w:val="00AF10FA"/>
    <w:rsid w:val="00B0563D"/>
    <w:rsid w:val="00B070A7"/>
    <w:rsid w:val="00B177BD"/>
    <w:rsid w:val="00B22D4D"/>
    <w:rsid w:val="00B2359E"/>
    <w:rsid w:val="00B24DE4"/>
    <w:rsid w:val="00B30F21"/>
    <w:rsid w:val="00B3170F"/>
    <w:rsid w:val="00B455FF"/>
    <w:rsid w:val="00B50197"/>
    <w:rsid w:val="00B51005"/>
    <w:rsid w:val="00B5146E"/>
    <w:rsid w:val="00B532DE"/>
    <w:rsid w:val="00B61069"/>
    <w:rsid w:val="00B64D06"/>
    <w:rsid w:val="00B70B21"/>
    <w:rsid w:val="00B73047"/>
    <w:rsid w:val="00B73A1D"/>
    <w:rsid w:val="00B8442A"/>
    <w:rsid w:val="00B93490"/>
    <w:rsid w:val="00BA5A4E"/>
    <w:rsid w:val="00BB62C8"/>
    <w:rsid w:val="00BC0C86"/>
    <w:rsid w:val="00BD1D86"/>
    <w:rsid w:val="00BD2CBC"/>
    <w:rsid w:val="00BD6D82"/>
    <w:rsid w:val="00BE1111"/>
    <w:rsid w:val="00BE358C"/>
    <w:rsid w:val="00BE517B"/>
    <w:rsid w:val="00BF42A8"/>
    <w:rsid w:val="00BF5F6B"/>
    <w:rsid w:val="00C027E2"/>
    <w:rsid w:val="00C13328"/>
    <w:rsid w:val="00C2437D"/>
    <w:rsid w:val="00C24AC0"/>
    <w:rsid w:val="00C375A2"/>
    <w:rsid w:val="00C65E08"/>
    <w:rsid w:val="00C73FE1"/>
    <w:rsid w:val="00C85B46"/>
    <w:rsid w:val="00C96591"/>
    <w:rsid w:val="00CC30F7"/>
    <w:rsid w:val="00CD20D7"/>
    <w:rsid w:val="00CD349D"/>
    <w:rsid w:val="00CD4953"/>
    <w:rsid w:val="00CE126D"/>
    <w:rsid w:val="00CF7AEC"/>
    <w:rsid w:val="00D10797"/>
    <w:rsid w:val="00D20FA6"/>
    <w:rsid w:val="00D212C4"/>
    <w:rsid w:val="00D34F86"/>
    <w:rsid w:val="00D51574"/>
    <w:rsid w:val="00D544F3"/>
    <w:rsid w:val="00D556C6"/>
    <w:rsid w:val="00D6015A"/>
    <w:rsid w:val="00D6191C"/>
    <w:rsid w:val="00D654A1"/>
    <w:rsid w:val="00D65C06"/>
    <w:rsid w:val="00D920AE"/>
    <w:rsid w:val="00D93001"/>
    <w:rsid w:val="00D93957"/>
    <w:rsid w:val="00D96924"/>
    <w:rsid w:val="00DA1C0F"/>
    <w:rsid w:val="00DB6A0E"/>
    <w:rsid w:val="00DC04FD"/>
    <w:rsid w:val="00DC7DDE"/>
    <w:rsid w:val="00DD15A5"/>
    <w:rsid w:val="00DE1A41"/>
    <w:rsid w:val="00DF70CC"/>
    <w:rsid w:val="00E05BAD"/>
    <w:rsid w:val="00E05DFF"/>
    <w:rsid w:val="00E17D46"/>
    <w:rsid w:val="00E203A8"/>
    <w:rsid w:val="00E2224D"/>
    <w:rsid w:val="00E2519B"/>
    <w:rsid w:val="00E27265"/>
    <w:rsid w:val="00E4478C"/>
    <w:rsid w:val="00E51F77"/>
    <w:rsid w:val="00E65474"/>
    <w:rsid w:val="00E67B53"/>
    <w:rsid w:val="00E762E8"/>
    <w:rsid w:val="00E8257D"/>
    <w:rsid w:val="00E91D55"/>
    <w:rsid w:val="00E932E2"/>
    <w:rsid w:val="00E979F2"/>
    <w:rsid w:val="00EA18F0"/>
    <w:rsid w:val="00EA2F75"/>
    <w:rsid w:val="00EB2EC6"/>
    <w:rsid w:val="00EC13D6"/>
    <w:rsid w:val="00EC38C8"/>
    <w:rsid w:val="00EC777E"/>
    <w:rsid w:val="00F00049"/>
    <w:rsid w:val="00F00B23"/>
    <w:rsid w:val="00F1066B"/>
    <w:rsid w:val="00F21D5C"/>
    <w:rsid w:val="00F37AE0"/>
    <w:rsid w:val="00F42D63"/>
    <w:rsid w:val="00F614B9"/>
    <w:rsid w:val="00F73961"/>
    <w:rsid w:val="00F8596F"/>
    <w:rsid w:val="00F928A2"/>
    <w:rsid w:val="00F92FAC"/>
    <w:rsid w:val="00F93D75"/>
    <w:rsid w:val="00FA0470"/>
    <w:rsid w:val="00FC61C7"/>
    <w:rsid w:val="00FD73DB"/>
    <w:rsid w:val="00FE2644"/>
    <w:rsid w:val="00FF0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2A5E64"/>
    <w:rPr>
      <w:sz w:val="24"/>
      <w:szCs w:val="24"/>
      <w:lang w:eastAsia="en-US"/>
    </w:rPr>
  </w:style>
  <w:style w:type="paragraph" w:styleId="Antrat1">
    <w:name w:val="heading 1"/>
    <w:basedOn w:val="prastasis"/>
    <w:next w:val="prastasis"/>
    <w:qFormat/>
    <w:rsid w:val="002B6FDA"/>
    <w:pPr>
      <w:keepNext/>
      <w:spacing w:before="240" w:after="60"/>
      <w:outlineLvl w:val="0"/>
    </w:pPr>
    <w:rPr>
      <w:rFonts w:ascii="Arial" w:hAnsi="Arial" w:cs="Arial"/>
      <w:b/>
      <w:bCs/>
      <w:kern w:val="32"/>
      <w:sz w:val="32"/>
      <w:szCs w:val="32"/>
    </w:rPr>
  </w:style>
  <w:style w:type="paragraph" w:styleId="Antrat2">
    <w:name w:val="heading 2"/>
    <w:basedOn w:val="prastasis"/>
    <w:next w:val="prastasis"/>
    <w:link w:val="Antrat2Diagrama"/>
    <w:qFormat/>
    <w:rsid w:val="002B6FDA"/>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3E1938"/>
    <w:pPr>
      <w:keepNext/>
      <w:spacing w:before="240" w:after="60"/>
      <w:outlineLvl w:val="2"/>
    </w:pPr>
    <w:rPr>
      <w:rFonts w:ascii="Arial" w:hAnsi="Arial" w:cs="Arial"/>
      <w:b/>
      <w:bCs/>
      <w:sz w:val="26"/>
      <w:szCs w:val="26"/>
    </w:rPr>
  </w:style>
  <w:style w:type="paragraph" w:styleId="Antrat5">
    <w:name w:val="heading 5"/>
    <w:basedOn w:val="prastasis"/>
    <w:next w:val="prastasis"/>
    <w:qFormat/>
    <w:rsid w:val="002B6FDA"/>
    <w:pPr>
      <w:spacing w:before="240" w:after="60"/>
      <w:outlineLvl w:val="4"/>
    </w:pPr>
    <w:rPr>
      <w:b/>
      <w:bCs/>
      <w:i/>
      <w:iCs/>
      <w:sz w:val="26"/>
      <w:szCs w:val="26"/>
    </w:rPr>
  </w:style>
  <w:style w:type="paragraph" w:styleId="Antrat6">
    <w:name w:val="heading 6"/>
    <w:basedOn w:val="prastasis"/>
    <w:next w:val="prastasis"/>
    <w:qFormat/>
    <w:rsid w:val="002B6FDA"/>
    <w:pPr>
      <w:spacing w:before="240" w:after="60"/>
      <w:outlineLvl w:val="5"/>
    </w:pPr>
    <w:rPr>
      <w:b/>
      <w:bCs/>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Antrat2Diagrama">
    <w:name w:val="Antraštė 2 Diagrama"/>
    <w:link w:val="Antrat2"/>
    <w:rsid w:val="002B6FDA"/>
    <w:rPr>
      <w:rFonts w:ascii="Arial" w:hAnsi="Arial" w:cs="Arial"/>
      <w:b/>
      <w:bCs/>
      <w:i/>
      <w:iCs/>
      <w:sz w:val="28"/>
      <w:szCs w:val="28"/>
      <w:lang w:val="lt-LT" w:eastAsia="en-US" w:bidi="ar-SA"/>
    </w:rPr>
  </w:style>
  <w:style w:type="character" w:styleId="Hipersaitas">
    <w:name w:val="Hyperlink"/>
    <w:rsid w:val="002B6FDA"/>
    <w:rPr>
      <w:color w:val="0000FF"/>
      <w:u w:val="single"/>
    </w:rPr>
  </w:style>
  <w:style w:type="character" w:styleId="Perirtashipersaitas">
    <w:name w:val="FollowedHyperlink"/>
    <w:rsid w:val="002B6FDA"/>
    <w:rPr>
      <w:color w:val="800080"/>
      <w:u w:val="single"/>
    </w:rPr>
  </w:style>
  <w:style w:type="paragraph" w:styleId="Pagrindiniotekstotrauka">
    <w:name w:val="Body Text Indent"/>
    <w:basedOn w:val="prastasis"/>
    <w:rsid w:val="002B6FDA"/>
    <w:pPr>
      <w:ind w:firstLine="680"/>
      <w:jc w:val="both"/>
    </w:pPr>
    <w:rPr>
      <w:rFonts w:ascii="Bookman Old Style" w:hAnsi="Bookman Old Style"/>
      <w:szCs w:val="20"/>
      <w:lang w:eastAsia="lt-LT"/>
    </w:rPr>
  </w:style>
  <w:style w:type="paragraph" w:styleId="prastasistinklapis">
    <w:name w:val="Normal (Web)"/>
    <w:basedOn w:val="prastasis"/>
    <w:rsid w:val="002B6FDA"/>
    <w:pPr>
      <w:spacing w:before="100" w:beforeAutospacing="1" w:after="100" w:afterAutospacing="1"/>
    </w:pPr>
    <w:rPr>
      <w:lang w:eastAsia="lt-LT"/>
    </w:rPr>
  </w:style>
  <w:style w:type="character" w:styleId="Grietas">
    <w:name w:val="Strong"/>
    <w:qFormat/>
    <w:rsid w:val="002B6FDA"/>
    <w:rPr>
      <w:b/>
      <w:bCs/>
    </w:rPr>
  </w:style>
  <w:style w:type="table" w:styleId="Lentelstinklelis">
    <w:name w:val="Table Grid"/>
    <w:basedOn w:val="prastojilentel"/>
    <w:uiPriority w:val="59"/>
    <w:rsid w:val="002B6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rsid w:val="002B6FDA"/>
    <w:pPr>
      <w:spacing w:after="120"/>
    </w:pPr>
  </w:style>
  <w:style w:type="paragraph" w:styleId="Porat">
    <w:name w:val="footer"/>
    <w:basedOn w:val="prastasis"/>
    <w:link w:val="PoratDiagrama"/>
    <w:uiPriority w:val="99"/>
    <w:rsid w:val="002B6FDA"/>
    <w:pPr>
      <w:tabs>
        <w:tab w:val="center" w:pos="4819"/>
        <w:tab w:val="right" w:pos="9638"/>
      </w:tabs>
    </w:pPr>
  </w:style>
  <w:style w:type="paragraph" w:styleId="Pagrindinistekstas3">
    <w:name w:val="Body Text 3"/>
    <w:basedOn w:val="prastasis"/>
    <w:rsid w:val="002B6FDA"/>
    <w:pPr>
      <w:spacing w:after="120"/>
    </w:pPr>
    <w:rPr>
      <w:sz w:val="16"/>
      <w:szCs w:val="16"/>
    </w:rPr>
  </w:style>
  <w:style w:type="paragraph" w:styleId="Antrats">
    <w:name w:val="header"/>
    <w:basedOn w:val="prastasis"/>
    <w:link w:val="AntratsDiagrama"/>
    <w:uiPriority w:val="99"/>
    <w:rsid w:val="002B6FDA"/>
    <w:pPr>
      <w:tabs>
        <w:tab w:val="center" w:pos="4153"/>
        <w:tab w:val="right" w:pos="8306"/>
      </w:tabs>
    </w:pPr>
    <w:rPr>
      <w:szCs w:val="20"/>
      <w:lang w:eastAsia="lt-LT"/>
    </w:rPr>
  </w:style>
  <w:style w:type="paragraph" w:styleId="Pagrindiniotekstotrauka2">
    <w:name w:val="Body Text Indent 2"/>
    <w:basedOn w:val="prastasis"/>
    <w:rsid w:val="002B6FDA"/>
    <w:pPr>
      <w:spacing w:after="120" w:line="480" w:lineRule="auto"/>
      <w:ind w:left="283"/>
    </w:pPr>
  </w:style>
  <w:style w:type="character" w:styleId="Puslapionumeris">
    <w:name w:val="page number"/>
    <w:basedOn w:val="Numatytasispastraiposriftas"/>
    <w:rsid w:val="002B6FDA"/>
  </w:style>
  <w:style w:type="paragraph" w:styleId="Pavadinimas">
    <w:name w:val="Title"/>
    <w:basedOn w:val="prastasis"/>
    <w:qFormat/>
    <w:rsid w:val="002B6FDA"/>
    <w:pPr>
      <w:jc w:val="center"/>
    </w:pPr>
    <w:rPr>
      <w:b/>
      <w:sz w:val="28"/>
    </w:rPr>
  </w:style>
  <w:style w:type="paragraph" w:styleId="Debesliotekstas">
    <w:name w:val="Balloon Text"/>
    <w:basedOn w:val="prastasis"/>
    <w:semiHidden/>
    <w:rsid w:val="007A5AB9"/>
    <w:rPr>
      <w:rFonts w:ascii="Tahoma" w:hAnsi="Tahoma" w:cs="Tahoma"/>
      <w:sz w:val="16"/>
      <w:szCs w:val="16"/>
    </w:rPr>
  </w:style>
  <w:style w:type="paragraph" w:styleId="Sraopastraipa">
    <w:name w:val="List Paragraph"/>
    <w:basedOn w:val="prastasis"/>
    <w:uiPriority w:val="99"/>
    <w:qFormat/>
    <w:rsid w:val="00DC7DDE"/>
    <w:pPr>
      <w:ind w:left="720"/>
      <w:contextualSpacing/>
    </w:pPr>
    <w:rPr>
      <w:lang w:eastAsia="lt-LT"/>
    </w:rPr>
  </w:style>
  <w:style w:type="paragraph" w:customStyle="1" w:styleId="ListParagraph1">
    <w:name w:val="List Paragraph1"/>
    <w:basedOn w:val="prastasis"/>
    <w:uiPriority w:val="99"/>
    <w:rsid w:val="00DC7DDE"/>
    <w:pPr>
      <w:spacing w:after="200" w:line="276" w:lineRule="auto"/>
      <w:ind w:left="720"/>
    </w:pPr>
    <w:rPr>
      <w:rFonts w:ascii="Calibri" w:hAnsi="Calibri" w:cs="Calibri"/>
      <w:sz w:val="22"/>
      <w:szCs w:val="22"/>
    </w:rPr>
  </w:style>
  <w:style w:type="table" w:customStyle="1" w:styleId="Lentelstinklelis1">
    <w:name w:val="Lentelės tinklelis1"/>
    <w:basedOn w:val="prastojilentel"/>
    <w:next w:val="Lentelstinklelis"/>
    <w:uiPriority w:val="59"/>
    <w:rsid w:val="001F29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6316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59"/>
    <w:rsid w:val="0025048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59"/>
    <w:rsid w:val="004026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ratDiagrama">
    <w:name w:val="Poraštė Diagrama"/>
    <w:link w:val="Porat"/>
    <w:uiPriority w:val="99"/>
    <w:rsid w:val="00211BB7"/>
    <w:rPr>
      <w:sz w:val="24"/>
      <w:szCs w:val="24"/>
      <w:lang w:eastAsia="en-US"/>
    </w:rPr>
  </w:style>
  <w:style w:type="character" w:customStyle="1" w:styleId="Antrat3Diagrama">
    <w:name w:val="Antraštė 3 Diagrama"/>
    <w:link w:val="Antrat3"/>
    <w:rsid w:val="0045490E"/>
    <w:rPr>
      <w:rFonts w:ascii="Arial" w:hAnsi="Arial" w:cs="Arial"/>
      <w:b/>
      <w:bCs/>
      <w:sz w:val="26"/>
      <w:szCs w:val="26"/>
      <w:lang w:eastAsia="en-US"/>
    </w:rPr>
  </w:style>
  <w:style w:type="character" w:customStyle="1" w:styleId="AntratsDiagrama">
    <w:name w:val="Antraštės Diagrama"/>
    <w:link w:val="Antrats"/>
    <w:uiPriority w:val="99"/>
    <w:rsid w:val="00B5100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2A5E64"/>
    <w:rPr>
      <w:sz w:val="24"/>
      <w:szCs w:val="24"/>
      <w:lang w:eastAsia="en-US"/>
    </w:rPr>
  </w:style>
  <w:style w:type="paragraph" w:styleId="Antrat1">
    <w:name w:val="heading 1"/>
    <w:basedOn w:val="prastasis"/>
    <w:next w:val="prastasis"/>
    <w:qFormat/>
    <w:rsid w:val="002B6FDA"/>
    <w:pPr>
      <w:keepNext/>
      <w:spacing w:before="240" w:after="60"/>
      <w:outlineLvl w:val="0"/>
    </w:pPr>
    <w:rPr>
      <w:rFonts w:ascii="Arial" w:hAnsi="Arial" w:cs="Arial"/>
      <w:b/>
      <w:bCs/>
      <w:kern w:val="32"/>
      <w:sz w:val="32"/>
      <w:szCs w:val="32"/>
    </w:rPr>
  </w:style>
  <w:style w:type="paragraph" w:styleId="Antrat2">
    <w:name w:val="heading 2"/>
    <w:basedOn w:val="prastasis"/>
    <w:next w:val="prastasis"/>
    <w:link w:val="Antrat2Diagrama"/>
    <w:qFormat/>
    <w:rsid w:val="002B6FDA"/>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3E1938"/>
    <w:pPr>
      <w:keepNext/>
      <w:spacing w:before="240" w:after="60"/>
      <w:outlineLvl w:val="2"/>
    </w:pPr>
    <w:rPr>
      <w:rFonts w:ascii="Arial" w:hAnsi="Arial" w:cs="Arial"/>
      <w:b/>
      <w:bCs/>
      <w:sz w:val="26"/>
      <w:szCs w:val="26"/>
    </w:rPr>
  </w:style>
  <w:style w:type="paragraph" w:styleId="Antrat5">
    <w:name w:val="heading 5"/>
    <w:basedOn w:val="prastasis"/>
    <w:next w:val="prastasis"/>
    <w:qFormat/>
    <w:rsid w:val="002B6FDA"/>
    <w:pPr>
      <w:spacing w:before="240" w:after="60"/>
      <w:outlineLvl w:val="4"/>
    </w:pPr>
    <w:rPr>
      <w:b/>
      <w:bCs/>
      <w:i/>
      <w:iCs/>
      <w:sz w:val="26"/>
      <w:szCs w:val="26"/>
    </w:rPr>
  </w:style>
  <w:style w:type="paragraph" w:styleId="Antrat6">
    <w:name w:val="heading 6"/>
    <w:basedOn w:val="prastasis"/>
    <w:next w:val="prastasis"/>
    <w:qFormat/>
    <w:rsid w:val="002B6FDA"/>
    <w:pPr>
      <w:spacing w:before="240" w:after="60"/>
      <w:outlineLvl w:val="5"/>
    </w:pPr>
    <w:rPr>
      <w:b/>
      <w:bCs/>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Antrat2Diagrama">
    <w:name w:val="Antraštė 2 Diagrama"/>
    <w:link w:val="Antrat2"/>
    <w:rsid w:val="002B6FDA"/>
    <w:rPr>
      <w:rFonts w:ascii="Arial" w:hAnsi="Arial" w:cs="Arial"/>
      <w:b/>
      <w:bCs/>
      <w:i/>
      <w:iCs/>
      <w:sz w:val="28"/>
      <w:szCs w:val="28"/>
      <w:lang w:val="lt-LT" w:eastAsia="en-US" w:bidi="ar-SA"/>
    </w:rPr>
  </w:style>
  <w:style w:type="character" w:styleId="Hipersaitas">
    <w:name w:val="Hyperlink"/>
    <w:rsid w:val="002B6FDA"/>
    <w:rPr>
      <w:color w:val="0000FF"/>
      <w:u w:val="single"/>
    </w:rPr>
  </w:style>
  <w:style w:type="character" w:styleId="Perirtashipersaitas">
    <w:name w:val="FollowedHyperlink"/>
    <w:rsid w:val="002B6FDA"/>
    <w:rPr>
      <w:color w:val="800080"/>
      <w:u w:val="single"/>
    </w:rPr>
  </w:style>
  <w:style w:type="paragraph" w:styleId="Pagrindiniotekstotrauka">
    <w:name w:val="Body Text Indent"/>
    <w:basedOn w:val="prastasis"/>
    <w:rsid w:val="002B6FDA"/>
    <w:pPr>
      <w:ind w:firstLine="680"/>
      <w:jc w:val="both"/>
    </w:pPr>
    <w:rPr>
      <w:rFonts w:ascii="Bookman Old Style" w:hAnsi="Bookman Old Style"/>
      <w:szCs w:val="20"/>
      <w:lang w:eastAsia="lt-LT"/>
    </w:rPr>
  </w:style>
  <w:style w:type="paragraph" w:styleId="prastasistinklapis">
    <w:name w:val="Normal (Web)"/>
    <w:basedOn w:val="prastasis"/>
    <w:rsid w:val="002B6FDA"/>
    <w:pPr>
      <w:spacing w:before="100" w:beforeAutospacing="1" w:after="100" w:afterAutospacing="1"/>
    </w:pPr>
    <w:rPr>
      <w:lang w:eastAsia="lt-LT"/>
    </w:rPr>
  </w:style>
  <w:style w:type="character" w:styleId="Grietas">
    <w:name w:val="Strong"/>
    <w:qFormat/>
    <w:rsid w:val="002B6FDA"/>
    <w:rPr>
      <w:b/>
      <w:bCs/>
    </w:rPr>
  </w:style>
  <w:style w:type="table" w:styleId="Lentelstinklelis">
    <w:name w:val="Table Grid"/>
    <w:basedOn w:val="prastojilentel"/>
    <w:uiPriority w:val="59"/>
    <w:rsid w:val="002B6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rsid w:val="002B6FDA"/>
    <w:pPr>
      <w:spacing w:after="120"/>
    </w:pPr>
  </w:style>
  <w:style w:type="paragraph" w:styleId="Porat">
    <w:name w:val="footer"/>
    <w:basedOn w:val="prastasis"/>
    <w:link w:val="PoratDiagrama"/>
    <w:uiPriority w:val="99"/>
    <w:rsid w:val="002B6FDA"/>
    <w:pPr>
      <w:tabs>
        <w:tab w:val="center" w:pos="4819"/>
        <w:tab w:val="right" w:pos="9638"/>
      </w:tabs>
    </w:pPr>
  </w:style>
  <w:style w:type="paragraph" w:styleId="Pagrindinistekstas3">
    <w:name w:val="Body Text 3"/>
    <w:basedOn w:val="prastasis"/>
    <w:rsid w:val="002B6FDA"/>
    <w:pPr>
      <w:spacing w:after="120"/>
    </w:pPr>
    <w:rPr>
      <w:sz w:val="16"/>
      <w:szCs w:val="16"/>
    </w:rPr>
  </w:style>
  <w:style w:type="paragraph" w:styleId="Antrats">
    <w:name w:val="header"/>
    <w:basedOn w:val="prastasis"/>
    <w:link w:val="AntratsDiagrama"/>
    <w:uiPriority w:val="99"/>
    <w:rsid w:val="002B6FDA"/>
    <w:pPr>
      <w:tabs>
        <w:tab w:val="center" w:pos="4153"/>
        <w:tab w:val="right" w:pos="8306"/>
      </w:tabs>
    </w:pPr>
    <w:rPr>
      <w:szCs w:val="20"/>
      <w:lang w:eastAsia="lt-LT"/>
    </w:rPr>
  </w:style>
  <w:style w:type="paragraph" w:styleId="Pagrindiniotekstotrauka2">
    <w:name w:val="Body Text Indent 2"/>
    <w:basedOn w:val="prastasis"/>
    <w:rsid w:val="002B6FDA"/>
    <w:pPr>
      <w:spacing w:after="120" w:line="480" w:lineRule="auto"/>
      <w:ind w:left="283"/>
    </w:pPr>
  </w:style>
  <w:style w:type="character" w:styleId="Puslapionumeris">
    <w:name w:val="page number"/>
    <w:basedOn w:val="Numatytasispastraiposriftas"/>
    <w:rsid w:val="002B6FDA"/>
  </w:style>
  <w:style w:type="paragraph" w:styleId="Pavadinimas">
    <w:name w:val="Title"/>
    <w:basedOn w:val="prastasis"/>
    <w:qFormat/>
    <w:rsid w:val="002B6FDA"/>
    <w:pPr>
      <w:jc w:val="center"/>
    </w:pPr>
    <w:rPr>
      <w:b/>
      <w:sz w:val="28"/>
    </w:rPr>
  </w:style>
  <w:style w:type="paragraph" w:styleId="Debesliotekstas">
    <w:name w:val="Balloon Text"/>
    <w:basedOn w:val="prastasis"/>
    <w:semiHidden/>
    <w:rsid w:val="007A5AB9"/>
    <w:rPr>
      <w:rFonts w:ascii="Tahoma" w:hAnsi="Tahoma" w:cs="Tahoma"/>
      <w:sz w:val="16"/>
      <w:szCs w:val="16"/>
    </w:rPr>
  </w:style>
  <w:style w:type="paragraph" w:styleId="Sraopastraipa">
    <w:name w:val="List Paragraph"/>
    <w:basedOn w:val="prastasis"/>
    <w:uiPriority w:val="99"/>
    <w:qFormat/>
    <w:rsid w:val="00DC7DDE"/>
    <w:pPr>
      <w:ind w:left="720"/>
      <w:contextualSpacing/>
    </w:pPr>
    <w:rPr>
      <w:lang w:eastAsia="lt-LT"/>
    </w:rPr>
  </w:style>
  <w:style w:type="paragraph" w:customStyle="1" w:styleId="ListParagraph1">
    <w:name w:val="List Paragraph1"/>
    <w:basedOn w:val="prastasis"/>
    <w:uiPriority w:val="99"/>
    <w:rsid w:val="00DC7DDE"/>
    <w:pPr>
      <w:spacing w:after="200" w:line="276" w:lineRule="auto"/>
      <w:ind w:left="720"/>
    </w:pPr>
    <w:rPr>
      <w:rFonts w:ascii="Calibri" w:hAnsi="Calibri" w:cs="Calibri"/>
      <w:sz w:val="22"/>
      <w:szCs w:val="22"/>
    </w:rPr>
  </w:style>
  <w:style w:type="table" w:customStyle="1" w:styleId="Lentelstinklelis1">
    <w:name w:val="Lentelės tinklelis1"/>
    <w:basedOn w:val="prastojilentel"/>
    <w:next w:val="Lentelstinklelis"/>
    <w:uiPriority w:val="59"/>
    <w:rsid w:val="001F29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6316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59"/>
    <w:rsid w:val="0025048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59"/>
    <w:rsid w:val="004026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ratDiagrama">
    <w:name w:val="Poraštė Diagrama"/>
    <w:link w:val="Porat"/>
    <w:uiPriority w:val="99"/>
    <w:rsid w:val="00211BB7"/>
    <w:rPr>
      <w:sz w:val="24"/>
      <w:szCs w:val="24"/>
      <w:lang w:eastAsia="en-US"/>
    </w:rPr>
  </w:style>
  <w:style w:type="character" w:customStyle="1" w:styleId="Antrat3Diagrama">
    <w:name w:val="Antraštė 3 Diagrama"/>
    <w:link w:val="Antrat3"/>
    <w:rsid w:val="0045490E"/>
    <w:rPr>
      <w:rFonts w:ascii="Arial" w:hAnsi="Arial" w:cs="Arial"/>
      <w:b/>
      <w:bCs/>
      <w:sz w:val="26"/>
      <w:szCs w:val="26"/>
      <w:lang w:eastAsia="en-US"/>
    </w:rPr>
  </w:style>
  <w:style w:type="character" w:customStyle="1" w:styleId="AntratsDiagrama">
    <w:name w:val="Antraštės Diagrama"/>
    <w:link w:val="Antrats"/>
    <w:uiPriority w:val="99"/>
    <w:rsid w:val="00B5100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789537">
      <w:bodyDiv w:val="1"/>
      <w:marLeft w:val="0"/>
      <w:marRight w:val="0"/>
      <w:marTop w:val="0"/>
      <w:marBottom w:val="0"/>
      <w:divBdr>
        <w:top w:val="none" w:sz="0" w:space="0" w:color="auto"/>
        <w:left w:val="none" w:sz="0" w:space="0" w:color="auto"/>
        <w:bottom w:val="none" w:sz="0" w:space="0" w:color="auto"/>
        <w:right w:val="none" w:sz="0" w:space="0" w:color="auto"/>
      </w:divBdr>
    </w:div>
    <w:div w:id="553321481">
      <w:bodyDiv w:val="1"/>
      <w:marLeft w:val="0"/>
      <w:marRight w:val="0"/>
      <w:marTop w:val="0"/>
      <w:marBottom w:val="0"/>
      <w:divBdr>
        <w:top w:val="none" w:sz="0" w:space="0" w:color="auto"/>
        <w:left w:val="none" w:sz="0" w:space="0" w:color="auto"/>
        <w:bottom w:val="none" w:sz="0" w:space="0" w:color="auto"/>
        <w:right w:val="none" w:sz="0" w:space="0" w:color="auto"/>
      </w:divBdr>
    </w:div>
    <w:div w:id="187861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ruslaukespm@gruslauke.kretinga.lm.lt" TargetMode="Externa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8E650-EE6B-424E-B4E5-4D19F48B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35556</Words>
  <Characters>20267</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Balco Ltd</Company>
  <LinksUpToDate>false</LinksUpToDate>
  <CharactersWithSpaces>55712</CharactersWithSpaces>
  <SharedDoc>false</SharedDoc>
  <HLinks>
    <vt:vector size="6" baseType="variant">
      <vt:variant>
        <vt:i4>2490398</vt:i4>
      </vt:variant>
      <vt:variant>
        <vt:i4>0</vt:i4>
      </vt:variant>
      <vt:variant>
        <vt:i4>0</vt:i4>
      </vt:variant>
      <vt:variant>
        <vt:i4>5</vt:i4>
      </vt:variant>
      <vt:variant>
        <vt:lpwstr>mailto:gruslaukespm@gruslauke.kretinga.lm.lt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Office1</dc:creator>
  <cp:lastModifiedBy>user</cp:lastModifiedBy>
  <cp:revision>2</cp:revision>
  <cp:lastPrinted>2014-01-14T12:26:00Z</cp:lastPrinted>
  <dcterms:created xsi:type="dcterms:W3CDTF">2014-02-03T08:56:00Z</dcterms:created>
  <dcterms:modified xsi:type="dcterms:W3CDTF">2014-02-03T08:56:00Z</dcterms:modified>
</cp:coreProperties>
</file>